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A6AA" w14:textId="00955C1E" w:rsidR="00462A30" w:rsidRDefault="001C4DB1" w:rsidP="005B36F0">
      <w:pPr>
        <w:jc w:val="center"/>
        <w:rPr>
          <w:b/>
          <w:sz w:val="24"/>
          <w:szCs w:val="24"/>
        </w:rPr>
      </w:pPr>
      <w:r>
        <w:rPr>
          <w:b/>
          <w:sz w:val="24"/>
          <w:szCs w:val="24"/>
        </w:rPr>
        <w:t xml:space="preserve">  </w:t>
      </w:r>
    </w:p>
    <w:p w14:paraId="56DDC304" w14:textId="77777777" w:rsidR="00DB7682" w:rsidRDefault="00DB7682" w:rsidP="00DB7682">
      <w:pPr>
        <w:jc w:val="center"/>
        <w:rPr>
          <w:b/>
          <w:sz w:val="24"/>
          <w:szCs w:val="24"/>
        </w:rPr>
      </w:pPr>
      <w:r>
        <w:rPr>
          <w:b/>
          <w:sz w:val="24"/>
          <w:szCs w:val="24"/>
        </w:rPr>
        <w:t xml:space="preserve">  </w:t>
      </w:r>
    </w:p>
    <w:p w14:paraId="148F5875" w14:textId="77777777" w:rsidR="00DB7682" w:rsidRDefault="00DB7682" w:rsidP="00DB7682">
      <w:pPr>
        <w:jc w:val="center"/>
        <w:rPr>
          <w:b/>
          <w:sz w:val="24"/>
          <w:szCs w:val="24"/>
        </w:rPr>
      </w:pPr>
      <w:r>
        <w:rPr>
          <w:b/>
          <w:sz w:val="24"/>
          <w:szCs w:val="24"/>
        </w:rPr>
        <w:t xml:space="preserve">     </w:t>
      </w:r>
      <w:r w:rsidRPr="006846CD">
        <w:rPr>
          <w:b/>
          <w:sz w:val="24"/>
          <w:szCs w:val="24"/>
        </w:rPr>
        <w:t>HIGHLAND RESCUE TEAM AMBULANCE DISTRICT</w:t>
      </w:r>
    </w:p>
    <w:p w14:paraId="5A413879" w14:textId="77777777" w:rsidR="00DB7682" w:rsidRPr="006846CD" w:rsidRDefault="00DB7682" w:rsidP="00DB7682">
      <w:pPr>
        <w:jc w:val="center"/>
        <w:rPr>
          <w:b/>
          <w:sz w:val="24"/>
          <w:szCs w:val="24"/>
        </w:rPr>
      </w:pPr>
      <w:r w:rsidRPr="006846CD">
        <w:rPr>
          <w:b/>
          <w:sz w:val="24"/>
          <w:szCs w:val="24"/>
        </w:rPr>
        <w:t xml:space="preserve">BOARD OF DIRECTORS MEETING </w:t>
      </w:r>
      <w:r>
        <w:rPr>
          <w:b/>
          <w:sz w:val="24"/>
          <w:szCs w:val="24"/>
        </w:rPr>
        <w:t>MINUTES</w:t>
      </w:r>
    </w:p>
    <w:p w14:paraId="13206E19" w14:textId="77777777" w:rsidR="00DB7682" w:rsidRPr="006846CD" w:rsidRDefault="00DB7682" w:rsidP="00DB7682">
      <w:pPr>
        <w:jc w:val="center"/>
        <w:rPr>
          <w:b/>
          <w:sz w:val="24"/>
          <w:szCs w:val="24"/>
        </w:rPr>
      </w:pPr>
      <w:r w:rsidRPr="006846CD">
        <w:rPr>
          <w:b/>
          <w:sz w:val="24"/>
          <w:szCs w:val="24"/>
        </w:rPr>
        <w:t>Highland Station</w:t>
      </w:r>
      <w:r>
        <w:rPr>
          <w:b/>
          <w:sz w:val="24"/>
          <w:szCs w:val="24"/>
        </w:rPr>
        <w:t xml:space="preserve"> 317 S Lookout Mountain Rd</w:t>
      </w:r>
    </w:p>
    <w:p w14:paraId="5E2C7D63" w14:textId="500F00EF" w:rsidR="00DB7682" w:rsidRDefault="00792F82" w:rsidP="00DB7682">
      <w:pPr>
        <w:ind w:left="3600" w:firstLine="720"/>
        <w:rPr>
          <w:b/>
          <w:sz w:val="24"/>
          <w:szCs w:val="24"/>
        </w:rPr>
      </w:pPr>
      <w:r>
        <w:rPr>
          <w:b/>
          <w:sz w:val="24"/>
          <w:szCs w:val="24"/>
        </w:rPr>
        <w:t>February</w:t>
      </w:r>
      <w:r w:rsidR="00DB7682">
        <w:rPr>
          <w:b/>
          <w:sz w:val="24"/>
          <w:szCs w:val="24"/>
        </w:rPr>
        <w:t xml:space="preserve"> </w:t>
      </w:r>
      <w:r w:rsidR="00C6218A">
        <w:rPr>
          <w:b/>
          <w:sz w:val="24"/>
          <w:szCs w:val="24"/>
        </w:rPr>
        <w:t>1</w:t>
      </w:r>
      <w:r>
        <w:rPr>
          <w:b/>
          <w:sz w:val="24"/>
          <w:szCs w:val="24"/>
        </w:rPr>
        <w:t>4</w:t>
      </w:r>
      <w:r w:rsidR="00DB7682">
        <w:rPr>
          <w:b/>
          <w:sz w:val="24"/>
          <w:szCs w:val="24"/>
        </w:rPr>
        <w:t>, 202</w:t>
      </w:r>
      <w:r w:rsidR="00AF473E">
        <w:rPr>
          <w:b/>
          <w:sz w:val="24"/>
          <w:szCs w:val="24"/>
        </w:rPr>
        <w:t>3</w:t>
      </w:r>
      <w:r w:rsidR="00DB7682">
        <w:rPr>
          <w:b/>
          <w:sz w:val="24"/>
          <w:szCs w:val="24"/>
        </w:rPr>
        <w:t>, 3:</w:t>
      </w:r>
      <w:r w:rsidR="00AF473E">
        <w:rPr>
          <w:b/>
          <w:sz w:val="24"/>
          <w:szCs w:val="24"/>
        </w:rPr>
        <w:t>45</w:t>
      </w:r>
      <w:r w:rsidR="00DB7682">
        <w:rPr>
          <w:b/>
          <w:sz w:val="24"/>
          <w:szCs w:val="24"/>
        </w:rPr>
        <w:t>pm</w:t>
      </w:r>
    </w:p>
    <w:p w14:paraId="6BD323AB" w14:textId="77777777" w:rsidR="00DB7682" w:rsidRDefault="00DB7682" w:rsidP="00DB7682">
      <w:pPr>
        <w:ind w:firstLine="0"/>
        <w:rPr>
          <w:b/>
          <w:sz w:val="24"/>
          <w:szCs w:val="24"/>
        </w:rPr>
      </w:pPr>
    </w:p>
    <w:p w14:paraId="1E0C35C2" w14:textId="3A9E0DC1" w:rsidR="00DB7682" w:rsidRDefault="00DB7682" w:rsidP="00DB7682">
      <w:pPr>
        <w:rPr>
          <w:sz w:val="24"/>
          <w:szCs w:val="24"/>
        </w:rPr>
      </w:pPr>
      <w:r w:rsidRPr="00895436">
        <w:rPr>
          <w:b/>
          <w:sz w:val="24"/>
          <w:szCs w:val="24"/>
        </w:rPr>
        <w:t xml:space="preserve">Chairman </w:t>
      </w:r>
      <w:r>
        <w:rPr>
          <w:b/>
          <w:sz w:val="24"/>
          <w:szCs w:val="24"/>
        </w:rPr>
        <w:t>John Zima</w:t>
      </w:r>
      <w:r w:rsidRPr="00895436">
        <w:rPr>
          <w:b/>
          <w:sz w:val="24"/>
          <w:szCs w:val="24"/>
        </w:rPr>
        <w:t xml:space="preserve"> called the meeting to order </w:t>
      </w:r>
      <w:r w:rsidRPr="00F03F6A">
        <w:rPr>
          <w:b/>
          <w:sz w:val="24"/>
          <w:szCs w:val="24"/>
        </w:rPr>
        <w:t xml:space="preserve">at </w:t>
      </w:r>
      <w:r w:rsidR="00836824">
        <w:rPr>
          <w:b/>
          <w:sz w:val="24"/>
          <w:szCs w:val="24"/>
        </w:rPr>
        <w:t>3:45</w:t>
      </w:r>
      <w:r w:rsidRPr="00F03F6A">
        <w:rPr>
          <w:b/>
          <w:sz w:val="24"/>
          <w:szCs w:val="24"/>
        </w:rPr>
        <w:t>pm</w:t>
      </w:r>
      <w:r w:rsidRPr="00AF473E">
        <w:rPr>
          <w:b/>
          <w:bCs/>
          <w:sz w:val="24"/>
          <w:szCs w:val="24"/>
        </w:rPr>
        <w:t>.</w:t>
      </w:r>
    </w:p>
    <w:p w14:paraId="557716D6" w14:textId="77777777" w:rsidR="00DB7682" w:rsidRPr="00277AC5" w:rsidRDefault="00DB7682" w:rsidP="00DB7682">
      <w:pPr>
        <w:rPr>
          <w:sz w:val="24"/>
          <w:szCs w:val="24"/>
        </w:rPr>
      </w:pPr>
    </w:p>
    <w:p w14:paraId="54B3F4E5" w14:textId="57957CEC" w:rsidR="00DB7682" w:rsidRPr="00066C51" w:rsidRDefault="00DB7682" w:rsidP="00DB7682">
      <w:pPr>
        <w:ind w:left="360" w:firstLine="0"/>
        <w:rPr>
          <w:sz w:val="24"/>
          <w:szCs w:val="24"/>
        </w:rPr>
      </w:pPr>
      <w:r w:rsidRPr="00066C51">
        <w:rPr>
          <w:b/>
          <w:sz w:val="24"/>
          <w:szCs w:val="24"/>
        </w:rPr>
        <w:t xml:space="preserve">Directors present: </w:t>
      </w:r>
      <w:r w:rsidRPr="00086D4F">
        <w:rPr>
          <w:bCs/>
          <w:sz w:val="24"/>
          <w:szCs w:val="24"/>
        </w:rPr>
        <w:t>John</w:t>
      </w:r>
      <w:r w:rsidRPr="00066C51">
        <w:rPr>
          <w:sz w:val="24"/>
          <w:szCs w:val="24"/>
        </w:rPr>
        <w:t xml:space="preserve"> Zima</w:t>
      </w:r>
      <w:r>
        <w:rPr>
          <w:sz w:val="24"/>
          <w:szCs w:val="24"/>
        </w:rPr>
        <w:t>, Patt</w:t>
      </w:r>
      <w:r w:rsidR="00060FB5">
        <w:rPr>
          <w:sz w:val="24"/>
          <w:szCs w:val="24"/>
        </w:rPr>
        <w:t>y</w:t>
      </w:r>
      <w:r>
        <w:rPr>
          <w:sz w:val="24"/>
          <w:szCs w:val="24"/>
        </w:rPr>
        <w:t xml:space="preserve"> Hall, Kara Cooper, Dan Kasinec</w:t>
      </w:r>
      <w:r w:rsidR="00836824">
        <w:rPr>
          <w:sz w:val="24"/>
          <w:szCs w:val="24"/>
        </w:rPr>
        <w:t>, Terry McCarthy</w:t>
      </w:r>
    </w:p>
    <w:p w14:paraId="16C6D746" w14:textId="77777777" w:rsidR="00DB7682" w:rsidRPr="00066C51" w:rsidRDefault="00DB7682" w:rsidP="00DB7682">
      <w:pPr>
        <w:rPr>
          <w:sz w:val="24"/>
          <w:szCs w:val="24"/>
        </w:rPr>
      </w:pPr>
      <w:r w:rsidRPr="00066C51">
        <w:rPr>
          <w:sz w:val="24"/>
          <w:szCs w:val="24"/>
        </w:rPr>
        <w:t xml:space="preserve">                                             </w:t>
      </w:r>
    </w:p>
    <w:p w14:paraId="653D695A" w14:textId="4CECB4EF" w:rsidR="00DB7682" w:rsidRPr="00AA5C33" w:rsidRDefault="00DB7682" w:rsidP="00DB7682">
      <w:pPr>
        <w:ind w:left="360" w:firstLine="0"/>
        <w:rPr>
          <w:sz w:val="24"/>
          <w:szCs w:val="24"/>
        </w:rPr>
      </w:pPr>
      <w:r w:rsidRPr="00066C51">
        <w:rPr>
          <w:b/>
          <w:sz w:val="24"/>
          <w:szCs w:val="24"/>
        </w:rPr>
        <w:t>Others present:</w:t>
      </w:r>
      <w:r>
        <w:rPr>
          <w:sz w:val="24"/>
          <w:szCs w:val="24"/>
        </w:rPr>
        <w:t xml:space="preserve"> </w:t>
      </w:r>
      <w:r w:rsidRPr="00086D4F">
        <w:rPr>
          <w:bCs/>
          <w:sz w:val="24"/>
          <w:szCs w:val="24"/>
        </w:rPr>
        <w:t>Christina Jantzef</w:t>
      </w:r>
      <w:r w:rsidR="00836824">
        <w:rPr>
          <w:bCs/>
          <w:sz w:val="24"/>
          <w:szCs w:val="24"/>
        </w:rPr>
        <w:t xml:space="preserve"> (Zoom</w:t>
      </w:r>
      <w:r w:rsidR="007D59D7">
        <w:rPr>
          <w:bCs/>
          <w:sz w:val="24"/>
          <w:szCs w:val="24"/>
        </w:rPr>
        <w:t>, part of the meeting</w:t>
      </w:r>
      <w:r w:rsidR="00836824">
        <w:rPr>
          <w:bCs/>
          <w:sz w:val="24"/>
          <w:szCs w:val="24"/>
        </w:rPr>
        <w:t>)</w:t>
      </w:r>
      <w:r w:rsidRPr="00086D4F">
        <w:rPr>
          <w:bCs/>
          <w:sz w:val="24"/>
          <w:szCs w:val="24"/>
        </w:rPr>
        <w:t xml:space="preserve">, </w:t>
      </w:r>
      <w:r w:rsidRPr="00066C51">
        <w:rPr>
          <w:sz w:val="24"/>
          <w:szCs w:val="24"/>
        </w:rPr>
        <w:t>Hanako Wyle</w:t>
      </w:r>
      <w:r>
        <w:rPr>
          <w:sz w:val="24"/>
          <w:szCs w:val="24"/>
        </w:rPr>
        <w:t>s, Chief Bob Fager</w:t>
      </w:r>
      <w:r w:rsidR="00605803">
        <w:rPr>
          <w:sz w:val="24"/>
          <w:szCs w:val="24"/>
        </w:rPr>
        <w:t xml:space="preserve">, </w:t>
      </w:r>
      <w:r w:rsidR="0065783E">
        <w:rPr>
          <w:sz w:val="24"/>
          <w:szCs w:val="24"/>
        </w:rPr>
        <w:t>Asst Chief Mark Wilson</w:t>
      </w:r>
      <w:r w:rsidR="00836824">
        <w:rPr>
          <w:sz w:val="24"/>
          <w:szCs w:val="24"/>
        </w:rPr>
        <w:t xml:space="preserve"> (Zoom)</w:t>
      </w:r>
      <w:r w:rsidR="0065783E">
        <w:rPr>
          <w:sz w:val="24"/>
          <w:szCs w:val="24"/>
        </w:rPr>
        <w:t xml:space="preserve">, </w:t>
      </w:r>
      <w:r w:rsidR="00605803">
        <w:rPr>
          <w:sz w:val="24"/>
          <w:szCs w:val="24"/>
        </w:rPr>
        <w:t>Cpt Damon Brown</w:t>
      </w:r>
      <w:r w:rsidR="00F03F6A">
        <w:rPr>
          <w:sz w:val="24"/>
          <w:szCs w:val="24"/>
        </w:rPr>
        <w:t xml:space="preserve">, Mary Heinz, </w:t>
      </w:r>
      <w:r w:rsidR="0065783E">
        <w:rPr>
          <w:sz w:val="24"/>
          <w:szCs w:val="24"/>
        </w:rPr>
        <w:t>David Leonard</w:t>
      </w:r>
      <w:r w:rsidR="00836824">
        <w:rPr>
          <w:sz w:val="24"/>
          <w:szCs w:val="24"/>
        </w:rPr>
        <w:t>, Cpt Carl Joyce</w:t>
      </w:r>
      <w:r w:rsidR="007D59D7">
        <w:rPr>
          <w:sz w:val="24"/>
          <w:szCs w:val="24"/>
        </w:rPr>
        <w:t xml:space="preserve">, </w:t>
      </w:r>
      <w:r w:rsidR="00E835B2">
        <w:rPr>
          <w:sz w:val="24"/>
          <w:szCs w:val="24"/>
        </w:rPr>
        <w:t xml:space="preserve">Patty </w:t>
      </w:r>
      <w:proofErr w:type="spellStart"/>
      <w:r w:rsidR="00E835B2">
        <w:rPr>
          <w:sz w:val="24"/>
          <w:szCs w:val="24"/>
        </w:rPr>
        <w:t>Telgener</w:t>
      </w:r>
      <w:proofErr w:type="spellEnd"/>
      <w:r w:rsidR="00E835B2">
        <w:rPr>
          <w:sz w:val="24"/>
          <w:szCs w:val="24"/>
        </w:rPr>
        <w:t xml:space="preserve">, </w:t>
      </w:r>
      <w:r w:rsidR="007D59D7">
        <w:rPr>
          <w:sz w:val="24"/>
          <w:szCs w:val="24"/>
        </w:rPr>
        <w:t>Sharon Jones (2</w:t>
      </w:r>
      <w:r w:rsidR="007D59D7" w:rsidRPr="007D59D7">
        <w:rPr>
          <w:sz w:val="24"/>
          <w:szCs w:val="24"/>
          <w:vertAlign w:val="superscript"/>
        </w:rPr>
        <w:t>nd</w:t>
      </w:r>
      <w:r w:rsidR="007D59D7">
        <w:rPr>
          <w:sz w:val="24"/>
          <w:szCs w:val="24"/>
        </w:rPr>
        <w:t xml:space="preserve"> half of the meeting)</w:t>
      </w:r>
    </w:p>
    <w:p w14:paraId="7FFF8220" w14:textId="77777777" w:rsidR="00DB7682" w:rsidRDefault="00DB7682" w:rsidP="00DB7682">
      <w:pPr>
        <w:ind w:left="360" w:firstLine="0"/>
        <w:rPr>
          <w:b/>
          <w:sz w:val="24"/>
          <w:szCs w:val="24"/>
        </w:rPr>
      </w:pPr>
    </w:p>
    <w:p w14:paraId="082FFD10" w14:textId="2B8B1FD4" w:rsidR="00DB7682" w:rsidRDefault="00DB7682" w:rsidP="00DB7682">
      <w:pPr>
        <w:ind w:left="360" w:firstLine="0"/>
        <w:rPr>
          <w:b/>
          <w:sz w:val="24"/>
          <w:szCs w:val="24"/>
        </w:rPr>
      </w:pPr>
      <w:r>
        <w:rPr>
          <w:b/>
          <w:sz w:val="24"/>
          <w:szCs w:val="24"/>
        </w:rPr>
        <w:t>ANNOUNCEMENTS</w:t>
      </w:r>
    </w:p>
    <w:p w14:paraId="608C7295" w14:textId="76A14BA1" w:rsidR="00836824" w:rsidRPr="00A33721" w:rsidRDefault="00836824" w:rsidP="00A33721">
      <w:pPr>
        <w:ind w:left="360" w:firstLine="0"/>
        <w:rPr>
          <w:bCs/>
          <w:sz w:val="24"/>
          <w:szCs w:val="24"/>
        </w:rPr>
      </w:pPr>
      <w:r w:rsidRPr="00A33721">
        <w:rPr>
          <w:bCs/>
          <w:i/>
          <w:iCs/>
          <w:sz w:val="24"/>
          <w:szCs w:val="24"/>
        </w:rPr>
        <w:t>Introductions</w:t>
      </w:r>
      <w:r w:rsidR="00AE1E11" w:rsidRPr="00A33721">
        <w:rPr>
          <w:bCs/>
          <w:i/>
          <w:iCs/>
          <w:sz w:val="24"/>
          <w:szCs w:val="24"/>
        </w:rPr>
        <w:t xml:space="preserve"> of a few attendees</w:t>
      </w:r>
      <w:r w:rsidR="007D59D7" w:rsidRPr="00A33721">
        <w:rPr>
          <w:bCs/>
          <w:i/>
          <w:iCs/>
          <w:sz w:val="24"/>
          <w:szCs w:val="24"/>
        </w:rPr>
        <w:t xml:space="preserve"> </w:t>
      </w:r>
      <w:r w:rsidRPr="00A33721">
        <w:rPr>
          <w:bCs/>
          <w:sz w:val="24"/>
          <w:szCs w:val="24"/>
        </w:rPr>
        <w:t xml:space="preserve">– Patty Telgener, wife of </w:t>
      </w:r>
      <w:r w:rsidR="007D59D7" w:rsidRPr="00A33721">
        <w:rPr>
          <w:bCs/>
          <w:sz w:val="24"/>
          <w:szCs w:val="24"/>
        </w:rPr>
        <w:t xml:space="preserve">Highland member </w:t>
      </w:r>
      <w:r w:rsidRPr="00A33721">
        <w:rPr>
          <w:bCs/>
          <w:sz w:val="24"/>
          <w:szCs w:val="24"/>
        </w:rPr>
        <w:t>Steve Telgener,</w:t>
      </w:r>
      <w:r w:rsidR="007D59D7" w:rsidRPr="00A33721">
        <w:rPr>
          <w:bCs/>
          <w:sz w:val="24"/>
          <w:szCs w:val="24"/>
        </w:rPr>
        <w:t xml:space="preserve"> is a district resident and interested in joining the Board</w:t>
      </w:r>
      <w:r w:rsidRPr="00A33721">
        <w:rPr>
          <w:bCs/>
          <w:sz w:val="24"/>
          <w:szCs w:val="24"/>
        </w:rPr>
        <w:t>.</w:t>
      </w:r>
      <w:r w:rsidR="007D59D7" w:rsidRPr="00A33721">
        <w:rPr>
          <w:bCs/>
          <w:sz w:val="24"/>
          <w:szCs w:val="24"/>
        </w:rPr>
        <w:t xml:space="preserve"> </w:t>
      </w:r>
      <w:r w:rsidR="00AE1E11" w:rsidRPr="00A33721">
        <w:rPr>
          <w:bCs/>
          <w:sz w:val="24"/>
          <w:szCs w:val="24"/>
        </w:rPr>
        <w:t xml:space="preserve">We have three positions to fill in May 2023. </w:t>
      </w:r>
      <w:r w:rsidRPr="00A33721">
        <w:rPr>
          <w:bCs/>
          <w:sz w:val="24"/>
          <w:szCs w:val="24"/>
        </w:rPr>
        <w:t>David Leonard</w:t>
      </w:r>
      <w:r w:rsidR="007D59D7" w:rsidRPr="00A33721">
        <w:rPr>
          <w:bCs/>
          <w:sz w:val="24"/>
          <w:szCs w:val="24"/>
        </w:rPr>
        <w:t xml:space="preserve"> started as a </w:t>
      </w:r>
      <w:r w:rsidRPr="00A33721">
        <w:rPr>
          <w:bCs/>
          <w:sz w:val="24"/>
          <w:szCs w:val="24"/>
        </w:rPr>
        <w:t>new PRN</w:t>
      </w:r>
      <w:r w:rsidR="007D59D7" w:rsidRPr="00A33721">
        <w:rPr>
          <w:bCs/>
          <w:sz w:val="24"/>
          <w:szCs w:val="24"/>
        </w:rPr>
        <w:t xml:space="preserve"> with Highland at the end of January</w:t>
      </w:r>
      <w:r w:rsidRPr="00A33721">
        <w:rPr>
          <w:bCs/>
          <w:sz w:val="24"/>
          <w:szCs w:val="24"/>
        </w:rPr>
        <w:t xml:space="preserve">. </w:t>
      </w:r>
      <w:r w:rsidR="007D59D7" w:rsidRPr="00A33721">
        <w:rPr>
          <w:bCs/>
          <w:sz w:val="24"/>
          <w:szCs w:val="24"/>
        </w:rPr>
        <w:t xml:space="preserve">Mary Heinz is a longtime Highland member, FTO, Weekend Supervisor, EMT, and RN. Carl Joyce is </w:t>
      </w:r>
      <w:r w:rsidR="00AE1E11" w:rsidRPr="00A33721">
        <w:rPr>
          <w:bCs/>
          <w:sz w:val="24"/>
          <w:szCs w:val="24"/>
        </w:rPr>
        <w:t xml:space="preserve">a long time Highland member and </w:t>
      </w:r>
      <w:r w:rsidR="007D59D7" w:rsidRPr="00A33721">
        <w:rPr>
          <w:bCs/>
          <w:sz w:val="24"/>
          <w:szCs w:val="24"/>
        </w:rPr>
        <w:t>Capt</w:t>
      </w:r>
      <w:r w:rsidR="00AE1E11" w:rsidRPr="00A33721">
        <w:rPr>
          <w:bCs/>
          <w:sz w:val="24"/>
          <w:szCs w:val="24"/>
        </w:rPr>
        <w:t>ain for the Wildland Team</w:t>
      </w:r>
      <w:r w:rsidRPr="00A33721">
        <w:rPr>
          <w:bCs/>
          <w:sz w:val="24"/>
          <w:szCs w:val="24"/>
        </w:rPr>
        <w:t xml:space="preserve">. </w:t>
      </w:r>
      <w:r w:rsidR="00AE1E11" w:rsidRPr="00A33721">
        <w:rPr>
          <w:bCs/>
          <w:sz w:val="24"/>
          <w:szCs w:val="24"/>
        </w:rPr>
        <w:t>It was noted that the Board election is May 2</w:t>
      </w:r>
      <w:r w:rsidR="00AE1E11" w:rsidRPr="00A33721">
        <w:rPr>
          <w:bCs/>
          <w:sz w:val="24"/>
          <w:szCs w:val="24"/>
          <w:vertAlign w:val="superscript"/>
        </w:rPr>
        <w:t>nd</w:t>
      </w:r>
      <w:r w:rsidR="00AE1E11" w:rsidRPr="00A33721">
        <w:rPr>
          <w:bCs/>
          <w:sz w:val="24"/>
          <w:szCs w:val="24"/>
        </w:rPr>
        <w:t xml:space="preserve"> and the d</w:t>
      </w:r>
      <w:r w:rsidRPr="00A33721">
        <w:rPr>
          <w:bCs/>
          <w:sz w:val="24"/>
          <w:szCs w:val="24"/>
        </w:rPr>
        <w:t>eadline to submit self</w:t>
      </w:r>
      <w:r w:rsidR="00AE1E11" w:rsidRPr="00A33721">
        <w:rPr>
          <w:bCs/>
          <w:sz w:val="24"/>
          <w:szCs w:val="24"/>
        </w:rPr>
        <w:t>-</w:t>
      </w:r>
      <w:r w:rsidRPr="00A33721">
        <w:rPr>
          <w:bCs/>
          <w:sz w:val="24"/>
          <w:szCs w:val="24"/>
        </w:rPr>
        <w:t>nom</w:t>
      </w:r>
      <w:r w:rsidR="00AE1E11" w:rsidRPr="00A33721">
        <w:rPr>
          <w:bCs/>
          <w:sz w:val="24"/>
          <w:szCs w:val="24"/>
        </w:rPr>
        <w:t>ination</w:t>
      </w:r>
      <w:r w:rsidRPr="00A33721">
        <w:rPr>
          <w:bCs/>
          <w:sz w:val="24"/>
          <w:szCs w:val="24"/>
        </w:rPr>
        <w:t xml:space="preserve"> form</w:t>
      </w:r>
      <w:r w:rsidR="00AE1E11" w:rsidRPr="00A33721">
        <w:rPr>
          <w:bCs/>
          <w:sz w:val="24"/>
          <w:szCs w:val="24"/>
        </w:rPr>
        <w:t>s</w:t>
      </w:r>
      <w:r w:rsidRPr="00A33721">
        <w:rPr>
          <w:bCs/>
          <w:sz w:val="24"/>
          <w:szCs w:val="24"/>
        </w:rPr>
        <w:t xml:space="preserve"> is Feb</w:t>
      </w:r>
      <w:r w:rsidR="00AE1E11" w:rsidRPr="00A33721">
        <w:rPr>
          <w:bCs/>
          <w:sz w:val="24"/>
          <w:szCs w:val="24"/>
        </w:rPr>
        <w:t>ruary</w:t>
      </w:r>
      <w:r w:rsidRPr="00A33721">
        <w:rPr>
          <w:bCs/>
          <w:sz w:val="24"/>
          <w:szCs w:val="24"/>
        </w:rPr>
        <w:t xml:space="preserve"> 24</w:t>
      </w:r>
      <w:r w:rsidR="00AE1E11" w:rsidRPr="00A33721">
        <w:rPr>
          <w:bCs/>
          <w:sz w:val="24"/>
          <w:szCs w:val="24"/>
        </w:rPr>
        <w:t>.</w:t>
      </w:r>
      <w:r w:rsidR="00A33721" w:rsidRPr="00A33721">
        <w:rPr>
          <w:bCs/>
          <w:sz w:val="24"/>
          <w:szCs w:val="24"/>
        </w:rPr>
        <w:t xml:space="preserve"> Two more parties have voiced interest in joining the Board but have not submitted a self-nomination form yet. </w:t>
      </w:r>
    </w:p>
    <w:p w14:paraId="14B7AF0A" w14:textId="77777777" w:rsidR="00836824" w:rsidRPr="00F32A65" w:rsidRDefault="00836824" w:rsidP="00DB7682">
      <w:pPr>
        <w:ind w:firstLine="0"/>
        <w:rPr>
          <w:b/>
          <w:sz w:val="24"/>
          <w:szCs w:val="24"/>
        </w:rPr>
      </w:pPr>
    </w:p>
    <w:p w14:paraId="6C5F376C" w14:textId="77777777" w:rsidR="00DB7682" w:rsidRDefault="00DB7682" w:rsidP="00DB7682">
      <w:pPr>
        <w:rPr>
          <w:sz w:val="24"/>
          <w:szCs w:val="24"/>
        </w:rPr>
      </w:pPr>
      <w:r w:rsidRPr="00DC0685">
        <w:rPr>
          <w:b/>
          <w:sz w:val="24"/>
          <w:szCs w:val="24"/>
        </w:rPr>
        <w:t>MINUTES OF PREVIOUS MEETIN</w:t>
      </w:r>
      <w:r>
        <w:rPr>
          <w:b/>
          <w:sz w:val="24"/>
          <w:szCs w:val="24"/>
        </w:rPr>
        <w:t>G</w:t>
      </w:r>
      <w:r w:rsidRPr="00DC0685">
        <w:rPr>
          <w:sz w:val="24"/>
          <w:szCs w:val="24"/>
        </w:rPr>
        <w:t xml:space="preserve"> </w:t>
      </w:r>
    </w:p>
    <w:p w14:paraId="1BDE2232" w14:textId="0C27217F" w:rsidR="00DB7682" w:rsidRPr="00565534" w:rsidRDefault="00792F82" w:rsidP="00DB7682">
      <w:pPr>
        <w:ind w:left="360" w:firstLine="0"/>
        <w:rPr>
          <w:sz w:val="24"/>
          <w:szCs w:val="24"/>
        </w:rPr>
      </w:pPr>
      <w:r>
        <w:rPr>
          <w:sz w:val="24"/>
          <w:szCs w:val="24"/>
        </w:rPr>
        <w:t>January</w:t>
      </w:r>
      <w:r w:rsidR="00DB7682" w:rsidRPr="00565534">
        <w:rPr>
          <w:sz w:val="24"/>
          <w:szCs w:val="24"/>
        </w:rPr>
        <w:t xml:space="preserve"> meeting minutes were approved by the Board as written (1</w:t>
      </w:r>
      <w:r w:rsidR="00DB7682" w:rsidRPr="00565534">
        <w:rPr>
          <w:sz w:val="24"/>
          <w:szCs w:val="24"/>
          <w:vertAlign w:val="superscript"/>
        </w:rPr>
        <w:t xml:space="preserve">st </w:t>
      </w:r>
      <w:r w:rsidR="00DB7682" w:rsidRPr="008C0A39">
        <w:rPr>
          <w:sz w:val="24"/>
          <w:szCs w:val="24"/>
        </w:rPr>
        <w:t>Director</w:t>
      </w:r>
      <w:r w:rsidR="00836824">
        <w:rPr>
          <w:sz w:val="24"/>
          <w:szCs w:val="24"/>
        </w:rPr>
        <w:t xml:space="preserve"> Hall</w:t>
      </w:r>
      <w:r w:rsidR="00DB7682">
        <w:rPr>
          <w:sz w:val="24"/>
          <w:szCs w:val="24"/>
        </w:rPr>
        <w:t>,</w:t>
      </w:r>
      <w:r w:rsidR="00DB7682" w:rsidRPr="00565534">
        <w:rPr>
          <w:sz w:val="24"/>
          <w:szCs w:val="24"/>
        </w:rPr>
        <w:t xml:space="preserve"> 2</w:t>
      </w:r>
      <w:r w:rsidR="00DB7682" w:rsidRPr="00565534">
        <w:rPr>
          <w:sz w:val="24"/>
          <w:szCs w:val="24"/>
          <w:vertAlign w:val="superscript"/>
        </w:rPr>
        <w:t xml:space="preserve">nd </w:t>
      </w:r>
      <w:r w:rsidR="00DB7682" w:rsidRPr="008C0A39">
        <w:rPr>
          <w:sz w:val="24"/>
          <w:szCs w:val="24"/>
        </w:rPr>
        <w:t>Director</w:t>
      </w:r>
      <w:r w:rsidR="00836824">
        <w:rPr>
          <w:sz w:val="24"/>
          <w:szCs w:val="24"/>
        </w:rPr>
        <w:t xml:space="preserve"> McCarthy</w:t>
      </w:r>
      <w:r w:rsidR="00DB7682">
        <w:rPr>
          <w:sz w:val="24"/>
          <w:szCs w:val="24"/>
        </w:rPr>
        <w:t xml:space="preserve">, </w:t>
      </w:r>
      <w:r w:rsidR="00DB7682" w:rsidRPr="00565534">
        <w:rPr>
          <w:sz w:val="24"/>
          <w:szCs w:val="24"/>
        </w:rPr>
        <w:t>unanimous approval)</w:t>
      </w:r>
    </w:p>
    <w:p w14:paraId="33D2AAA9" w14:textId="77777777" w:rsidR="00DB7682" w:rsidRPr="00565534" w:rsidRDefault="00DB7682" w:rsidP="00DB7682">
      <w:pPr>
        <w:rPr>
          <w:sz w:val="24"/>
          <w:szCs w:val="24"/>
        </w:rPr>
      </w:pPr>
    </w:p>
    <w:p w14:paraId="33E9EEB6" w14:textId="77777777" w:rsidR="00DB7682" w:rsidRDefault="00DB7682" w:rsidP="00DB7682">
      <w:pPr>
        <w:rPr>
          <w:b/>
          <w:sz w:val="24"/>
          <w:szCs w:val="24"/>
        </w:rPr>
      </w:pPr>
      <w:r>
        <w:rPr>
          <w:b/>
          <w:sz w:val="24"/>
          <w:szCs w:val="24"/>
        </w:rPr>
        <w:t>F</w:t>
      </w:r>
      <w:r w:rsidRPr="009A5E4B">
        <w:rPr>
          <w:b/>
          <w:sz w:val="24"/>
          <w:szCs w:val="24"/>
        </w:rPr>
        <w:t>INANCIAL REPORT</w:t>
      </w:r>
      <w:r>
        <w:rPr>
          <w:b/>
          <w:sz w:val="24"/>
          <w:szCs w:val="24"/>
        </w:rPr>
        <w:t xml:space="preserve"> </w:t>
      </w:r>
    </w:p>
    <w:p w14:paraId="30778360" w14:textId="72D32C56" w:rsidR="00DB7682" w:rsidRDefault="00792F82" w:rsidP="00DB7682">
      <w:pPr>
        <w:rPr>
          <w:sz w:val="24"/>
          <w:szCs w:val="24"/>
        </w:rPr>
      </w:pPr>
      <w:r>
        <w:rPr>
          <w:bCs/>
          <w:i/>
          <w:iCs/>
          <w:sz w:val="24"/>
          <w:szCs w:val="24"/>
        </w:rPr>
        <w:t>January</w:t>
      </w:r>
      <w:r w:rsidR="00DB7682" w:rsidRPr="00E00242">
        <w:rPr>
          <w:bCs/>
          <w:i/>
          <w:iCs/>
          <w:sz w:val="24"/>
          <w:szCs w:val="24"/>
        </w:rPr>
        <w:t xml:space="preserve"> Financials</w:t>
      </w:r>
      <w:r w:rsidR="00DB7682">
        <w:rPr>
          <w:sz w:val="24"/>
          <w:szCs w:val="24"/>
        </w:rPr>
        <w:t xml:space="preserve"> - </w:t>
      </w:r>
      <w:r w:rsidR="00DB7682" w:rsidRPr="00B20198">
        <w:rPr>
          <w:sz w:val="24"/>
          <w:szCs w:val="24"/>
        </w:rPr>
        <w:t xml:space="preserve">see </w:t>
      </w:r>
      <w:r w:rsidR="00DB7682">
        <w:rPr>
          <w:sz w:val="24"/>
          <w:szCs w:val="24"/>
        </w:rPr>
        <w:t>financial packet</w:t>
      </w:r>
      <w:r w:rsidR="00DB7682" w:rsidRPr="00B20198">
        <w:rPr>
          <w:sz w:val="24"/>
          <w:szCs w:val="24"/>
        </w:rPr>
        <w:t xml:space="preserve"> by Christina </w:t>
      </w:r>
      <w:r w:rsidR="00DB7682">
        <w:rPr>
          <w:sz w:val="24"/>
          <w:szCs w:val="24"/>
        </w:rPr>
        <w:t>Jantzef</w:t>
      </w:r>
      <w:r w:rsidR="00A33721">
        <w:rPr>
          <w:sz w:val="24"/>
          <w:szCs w:val="24"/>
        </w:rPr>
        <w:t>, presented by Chief Fager</w:t>
      </w:r>
    </w:p>
    <w:p w14:paraId="73F7C9BF" w14:textId="3FFAEBB7" w:rsidR="00DB7682" w:rsidRPr="00072F23" w:rsidRDefault="00DB7682" w:rsidP="00DB7682">
      <w:pPr>
        <w:rPr>
          <w:color w:val="000000" w:themeColor="text1"/>
          <w:sz w:val="24"/>
          <w:szCs w:val="24"/>
        </w:rPr>
      </w:pPr>
      <w:r w:rsidRPr="00072F23">
        <w:rPr>
          <w:color w:val="000000" w:themeColor="text1"/>
          <w:sz w:val="24"/>
          <w:szCs w:val="24"/>
        </w:rPr>
        <w:t xml:space="preserve">We are </w:t>
      </w:r>
      <w:r w:rsidR="00F919F6">
        <w:rPr>
          <w:color w:val="000000" w:themeColor="text1"/>
          <w:sz w:val="24"/>
          <w:szCs w:val="24"/>
        </w:rPr>
        <w:t>1/12</w:t>
      </w:r>
      <w:r w:rsidR="00F919F6" w:rsidRPr="00F919F6">
        <w:rPr>
          <w:color w:val="000000" w:themeColor="text1"/>
          <w:sz w:val="24"/>
          <w:szCs w:val="24"/>
          <w:vertAlign w:val="superscript"/>
        </w:rPr>
        <w:t>th</w:t>
      </w:r>
      <w:r w:rsidR="00F919F6">
        <w:rPr>
          <w:color w:val="000000" w:themeColor="text1"/>
          <w:sz w:val="24"/>
          <w:szCs w:val="24"/>
        </w:rPr>
        <w:t xml:space="preserve"> (8</w:t>
      </w:r>
      <w:r w:rsidR="00605803" w:rsidRPr="00072F23">
        <w:rPr>
          <w:color w:val="000000" w:themeColor="text1"/>
          <w:sz w:val="24"/>
          <w:szCs w:val="24"/>
        </w:rPr>
        <w:t>%</w:t>
      </w:r>
      <w:r w:rsidR="00F919F6">
        <w:rPr>
          <w:color w:val="000000" w:themeColor="text1"/>
          <w:sz w:val="24"/>
          <w:szCs w:val="24"/>
        </w:rPr>
        <w:t>)</w:t>
      </w:r>
      <w:r w:rsidR="00AF473E">
        <w:rPr>
          <w:color w:val="000000" w:themeColor="text1"/>
          <w:sz w:val="24"/>
          <w:szCs w:val="24"/>
        </w:rPr>
        <w:t xml:space="preserve"> </w:t>
      </w:r>
      <w:r w:rsidRPr="00072F23">
        <w:rPr>
          <w:color w:val="000000" w:themeColor="text1"/>
          <w:sz w:val="24"/>
          <w:szCs w:val="24"/>
        </w:rPr>
        <w:t xml:space="preserve">through the </w:t>
      </w:r>
      <w:r w:rsidR="009C63C7" w:rsidRPr="00072F23">
        <w:rPr>
          <w:color w:val="000000" w:themeColor="text1"/>
          <w:sz w:val="24"/>
          <w:szCs w:val="24"/>
        </w:rPr>
        <w:t>year.</w:t>
      </w:r>
    </w:p>
    <w:p w14:paraId="0403965B" w14:textId="7A9526F3" w:rsidR="00DB7682" w:rsidRPr="00A33721" w:rsidRDefault="00147E66" w:rsidP="00E835B2">
      <w:pPr>
        <w:pStyle w:val="Default"/>
        <w:ind w:firstLine="360"/>
        <w:rPr>
          <w:color w:val="auto"/>
        </w:rPr>
      </w:pPr>
      <w:r w:rsidRPr="00A33721">
        <w:rPr>
          <w:rFonts w:asciiTheme="minorHAnsi" w:hAnsiTheme="minorHAnsi" w:cstheme="minorHAnsi"/>
          <w:color w:val="auto"/>
        </w:rPr>
        <w:t>Fee</w:t>
      </w:r>
      <w:r w:rsidR="00DB7682" w:rsidRPr="00A33721">
        <w:rPr>
          <w:rFonts w:asciiTheme="minorHAnsi" w:hAnsiTheme="minorHAnsi" w:cstheme="minorHAnsi"/>
          <w:color w:val="auto"/>
        </w:rPr>
        <w:t xml:space="preserve"> </w:t>
      </w:r>
      <w:r w:rsidRPr="00A33721">
        <w:rPr>
          <w:rFonts w:asciiTheme="minorHAnsi" w:hAnsiTheme="minorHAnsi" w:cstheme="minorHAnsi"/>
          <w:color w:val="auto"/>
        </w:rPr>
        <w:t>R</w:t>
      </w:r>
      <w:r w:rsidR="00DB7682" w:rsidRPr="00A33721">
        <w:rPr>
          <w:rFonts w:asciiTheme="minorHAnsi" w:hAnsiTheme="minorHAnsi" w:cstheme="minorHAnsi"/>
          <w:color w:val="auto"/>
        </w:rPr>
        <w:t xml:space="preserve">evenue </w:t>
      </w:r>
      <w:r w:rsidR="00E835B2">
        <w:rPr>
          <w:rFonts w:asciiTheme="minorHAnsi" w:hAnsiTheme="minorHAnsi" w:cstheme="minorHAnsi"/>
          <w:color w:val="auto"/>
        </w:rPr>
        <w:t>slightly above</w:t>
      </w:r>
      <w:r w:rsidR="00DB7682" w:rsidRPr="00A33721">
        <w:rPr>
          <w:rFonts w:asciiTheme="minorHAnsi" w:hAnsiTheme="minorHAnsi" w:cstheme="minorHAnsi"/>
          <w:color w:val="auto"/>
        </w:rPr>
        <w:t xml:space="preserve"> target</w:t>
      </w:r>
      <w:r w:rsidRPr="00A33721">
        <w:rPr>
          <w:rFonts w:asciiTheme="minorHAnsi" w:hAnsiTheme="minorHAnsi" w:cstheme="minorHAnsi"/>
          <w:color w:val="auto"/>
        </w:rPr>
        <w:t xml:space="preserve"> </w:t>
      </w:r>
      <w:r w:rsidR="00E835B2">
        <w:rPr>
          <w:rFonts w:asciiTheme="minorHAnsi" w:hAnsiTheme="minorHAnsi" w:cstheme="minorHAnsi"/>
          <w:color w:val="auto"/>
        </w:rPr>
        <w:t>at 9%</w:t>
      </w:r>
    </w:p>
    <w:p w14:paraId="18ABDF2D" w14:textId="3CEEC69B" w:rsidR="00DB7682" w:rsidRPr="00A33721" w:rsidRDefault="00072F23" w:rsidP="00DB7682">
      <w:pPr>
        <w:rPr>
          <w:sz w:val="24"/>
          <w:szCs w:val="24"/>
        </w:rPr>
      </w:pPr>
      <w:r w:rsidRPr="00A33721">
        <w:rPr>
          <w:sz w:val="24"/>
          <w:szCs w:val="24"/>
        </w:rPr>
        <w:t xml:space="preserve">Tax </w:t>
      </w:r>
      <w:r w:rsidR="007C2189" w:rsidRPr="00A33721">
        <w:rPr>
          <w:sz w:val="24"/>
          <w:szCs w:val="24"/>
        </w:rPr>
        <w:t>R</w:t>
      </w:r>
      <w:r w:rsidRPr="00A33721">
        <w:rPr>
          <w:sz w:val="24"/>
          <w:szCs w:val="24"/>
        </w:rPr>
        <w:t xml:space="preserve">evenue </w:t>
      </w:r>
      <w:r w:rsidR="00A33721" w:rsidRPr="00A33721">
        <w:rPr>
          <w:sz w:val="24"/>
          <w:szCs w:val="24"/>
        </w:rPr>
        <w:t xml:space="preserve">well </w:t>
      </w:r>
      <w:r w:rsidR="003D1CA8" w:rsidRPr="00A33721">
        <w:rPr>
          <w:sz w:val="24"/>
          <w:szCs w:val="24"/>
        </w:rPr>
        <w:t>below target due to timing</w:t>
      </w:r>
      <w:r w:rsidR="00823A23" w:rsidRPr="00A33721">
        <w:rPr>
          <w:sz w:val="24"/>
          <w:szCs w:val="24"/>
        </w:rPr>
        <w:t xml:space="preserve"> </w:t>
      </w:r>
    </w:p>
    <w:p w14:paraId="6F7E33E2" w14:textId="03DACB77" w:rsidR="00147E66" w:rsidRPr="00A33721" w:rsidRDefault="00147E66" w:rsidP="00147E66">
      <w:pPr>
        <w:ind w:left="360" w:firstLine="0"/>
        <w:rPr>
          <w:sz w:val="24"/>
          <w:szCs w:val="24"/>
        </w:rPr>
      </w:pPr>
      <w:r w:rsidRPr="00A33721">
        <w:rPr>
          <w:sz w:val="24"/>
          <w:szCs w:val="24"/>
        </w:rPr>
        <w:t xml:space="preserve">Team Outsource Income (wildland team) </w:t>
      </w:r>
      <w:r w:rsidR="003D1CA8" w:rsidRPr="00A33721">
        <w:rPr>
          <w:sz w:val="24"/>
          <w:szCs w:val="24"/>
        </w:rPr>
        <w:t>below target due to timing (no fires in January)</w:t>
      </w:r>
      <w:r w:rsidR="00823A23" w:rsidRPr="00A33721">
        <w:rPr>
          <w:sz w:val="24"/>
          <w:szCs w:val="24"/>
        </w:rPr>
        <w:t xml:space="preserve"> 0%</w:t>
      </w:r>
    </w:p>
    <w:p w14:paraId="149D8B14" w14:textId="276BA5D4" w:rsidR="00DB7682" w:rsidRPr="00A33721" w:rsidRDefault="00DB7682" w:rsidP="00DB7682">
      <w:pPr>
        <w:ind w:left="360" w:firstLine="0"/>
        <w:rPr>
          <w:sz w:val="24"/>
          <w:szCs w:val="24"/>
        </w:rPr>
      </w:pPr>
      <w:r w:rsidRPr="00A33721">
        <w:rPr>
          <w:sz w:val="24"/>
          <w:szCs w:val="24"/>
        </w:rPr>
        <w:t>Total Rev</w:t>
      </w:r>
      <w:r w:rsidR="00072F23" w:rsidRPr="00A33721">
        <w:rPr>
          <w:sz w:val="24"/>
          <w:szCs w:val="24"/>
        </w:rPr>
        <w:t>enue</w:t>
      </w:r>
      <w:r w:rsidRPr="00A33721">
        <w:rPr>
          <w:sz w:val="24"/>
          <w:szCs w:val="24"/>
        </w:rPr>
        <w:t xml:space="preserve"> </w:t>
      </w:r>
      <w:r w:rsidR="003D1CA8" w:rsidRPr="00A33721">
        <w:rPr>
          <w:sz w:val="24"/>
          <w:szCs w:val="24"/>
        </w:rPr>
        <w:t xml:space="preserve">below target </w:t>
      </w:r>
      <w:r w:rsidR="00E835B2">
        <w:rPr>
          <w:sz w:val="24"/>
          <w:szCs w:val="24"/>
        </w:rPr>
        <w:t>1</w:t>
      </w:r>
      <w:r w:rsidR="00823A23" w:rsidRPr="00A33721">
        <w:rPr>
          <w:sz w:val="24"/>
          <w:szCs w:val="24"/>
        </w:rPr>
        <w:t>%</w:t>
      </w:r>
    </w:p>
    <w:p w14:paraId="7AED4DE9" w14:textId="28FF45DB" w:rsidR="00DB7682" w:rsidRPr="00A33721" w:rsidRDefault="00DB7682" w:rsidP="00DB7682">
      <w:pPr>
        <w:rPr>
          <w:sz w:val="24"/>
          <w:szCs w:val="24"/>
        </w:rPr>
      </w:pPr>
      <w:r w:rsidRPr="00A33721">
        <w:rPr>
          <w:sz w:val="24"/>
          <w:szCs w:val="24"/>
        </w:rPr>
        <w:t xml:space="preserve">Operations expenses are </w:t>
      </w:r>
      <w:r w:rsidR="003D1CA8" w:rsidRPr="00A33721">
        <w:rPr>
          <w:sz w:val="24"/>
          <w:szCs w:val="24"/>
        </w:rPr>
        <w:t>below target at 6</w:t>
      </w:r>
      <w:r w:rsidR="007C2189" w:rsidRPr="00A33721">
        <w:rPr>
          <w:sz w:val="24"/>
          <w:szCs w:val="24"/>
        </w:rPr>
        <w:t>%</w:t>
      </w:r>
    </w:p>
    <w:p w14:paraId="7CD2E711" w14:textId="49890DC6" w:rsidR="00DB7682" w:rsidRPr="00A33721" w:rsidRDefault="00DB7682" w:rsidP="00DB7682">
      <w:pPr>
        <w:ind w:left="360" w:firstLine="0"/>
        <w:rPr>
          <w:sz w:val="24"/>
          <w:szCs w:val="24"/>
        </w:rPr>
      </w:pPr>
      <w:r w:rsidRPr="00A33721">
        <w:rPr>
          <w:sz w:val="24"/>
          <w:szCs w:val="24"/>
        </w:rPr>
        <w:t>Safety &amp; Training expenses are</w:t>
      </w:r>
      <w:r w:rsidR="003D1CA8" w:rsidRPr="00A33721">
        <w:rPr>
          <w:sz w:val="24"/>
          <w:szCs w:val="24"/>
        </w:rPr>
        <w:t xml:space="preserve"> slightly </w:t>
      </w:r>
      <w:r w:rsidRPr="00A33721">
        <w:rPr>
          <w:sz w:val="24"/>
          <w:szCs w:val="24"/>
        </w:rPr>
        <w:t xml:space="preserve">below target at </w:t>
      </w:r>
      <w:r w:rsidR="007C2189" w:rsidRPr="00A33721">
        <w:rPr>
          <w:sz w:val="24"/>
          <w:szCs w:val="24"/>
        </w:rPr>
        <w:t>7</w:t>
      </w:r>
      <w:r w:rsidRPr="00A33721">
        <w:rPr>
          <w:sz w:val="24"/>
          <w:szCs w:val="24"/>
        </w:rPr>
        <w:t>%</w:t>
      </w:r>
    </w:p>
    <w:p w14:paraId="41F76818" w14:textId="7C3E5FDD" w:rsidR="00DB7682" w:rsidRPr="00A33721" w:rsidRDefault="00DB7682" w:rsidP="00DB7682">
      <w:pPr>
        <w:ind w:left="360" w:firstLine="0"/>
        <w:rPr>
          <w:sz w:val="24"/>
          <w:szCs w:val="24"/>
        </w:rPr>
      </w:pPr>
      <w:r w:rsidRPr="00A33721">
        <w:rPr>
          <w:sz w:val="24"/>
          <w:szCs w:val="24"/>
        </w:rPr>
        <w:t>Apparatus &amp; Equipment expenses are</w:t>
      </w:r>
      <w:r w:rsidR="00147E66" w:rsidRPr="00A33721">
        <w:rPr>
          <w:sz w:val="24"/>
          <w:szCs w:val="24"/>
        </w:rPr>
        <w:t xml:space="preserve"> </w:t>
      </w:r>
      <w:r w:rsidRPr="00A33721">
        <w:rPr>
          <w:sz w:val="24"/>
          <w:szCs w:val="24"/>
        </w:rPr>
        <w:t xml:space="preserve">below target at </w:t>
      </w:r>
      <w:r w:rsidR="003D1CA8" w:rsidRPr="00A33721">
        <w:rPr>
          <w:sz w:val="24"/>
          <w:szCs w:val="24"/>
        </w:rPr>
        <w:t>5</w:t>
      </w:r>
      <w:r w:rsidR="00A33721" w:rsidRPr="00A33721">
        <w:rPr>
          <w:sz w:val="24"/>
          <w:szCs w:val="24"/>
        </w:rPr>
        <w:t>%</w:t>
      </w:r>
    </w:p>
    <w:p w14:paraId="4B61305E" w14:textId="0DD4F8A4" w:rsidR="00DB7682" w:rsidRPr="00A33721" w:rsidRDefault="00DB7682" w:rsidP="00DB7682">
      <w:pPr>
        <w:ind w:left="360" w:firstLine="0"/>
        <w:rPr>
          <w:sz w:val="24"/>
          <w:szCs w:val="24"/>
        </w:rPr>
      </w:pPr>
      <w:r w:rsidRPr="00072F23">
        <w:rPr>
          <w:color w:val="000000" w:themeColor="text1"/>
          <w:sz w:val="24"/>
          <w:szCs w:val="24"/>
        </w:rPr>
        <w:t xml:space="preserve">Facilities expenses are </w:t>
      </w:r>
      <w:r w:rsidR="003D1CA8">
        <w:rPr>
          <w:color w:val="000000" w:themeColor="text1"/>
          <w:sz w:val="24"/>
          <w:szCs w:val="24"/>
        </w:rPr>
        <w:t>above</w:t>
      </w:r>
      <w:r w:rsidRPr="00F8506A">
        <w:rPr>
          <w:color w:val="000000" w:themeColor="text1"/>
          <w:sz w:val="24"/>
          <w:szCs w:val="24"/>
        </w:rPr>
        <w:t xml:space="preserve"> target at </w:t>
      </w:r>
      <w:r w:rsidR="003D1CA8">
        <w:rPr>
          <w:color w:val="000000" w:themeColor="text1"/>
          <w:sz w:val="24"/>
          <w:szCs w:val="24"/>
        </w:rPr>
        <w:t>15</w:t>
      </w:r>
      <w:r w:rsidRPr="00F8506A">
        <w:rPr>
          <w:color w:val="000000" w:themeColor="text1"/>
          <w:sz w:val="24"/>
          <w:szCs w:val="24"/>
        </w:rPr>
        <w:t>%</w:t>
      </w:r>
      <w:r w:rsidR="00823A23" w:rsidRPr="00A33721">
        <w:rPr>
          <w:sz w:val="24"/>
          <w:szCs w:val="24"/>
        </w:rPr>
        <w:t xml:space="preserve"> </w:t>
      </w:r>
      <w:r w:rsidR="003D1CA8" w:rsidRPr="00A33721">
        <w:rPr>
          <w:sz w:val="24"/>
          <w:szCs w:val="24"/>
        </w:rPr>
        <w:t>due to high utilities (especially propane for heating</w:t>
      </w:r>
      <w:r w:rsidR="00823A23" w:rsidRPr="00A33721">
        <w:rPr>
          <w:sz w:val="24"/>
          <w:szCs w:val="24"/>
        </w:rPr>
        <w:t>)</w:t>
      </w:r>
      <w:r w:rsidR="003D1CA8" w:rsidRPr="00A33721">
        <w:rPr>
          <w:sz w:val="24"/>
          <w:szCs w:val="24"/>
        </w:rPr>
        <w:t xml:space="preserve"> and </w:t>
      </w:r>
      <w:r w:rsidR="00646CA7" w:rsidRPr="00A33721">
        <w:rPr>
          <w:sz w:val="24"/>
          <w:szCs w:val="24"/>
        </w:rPr>
        <w:t>garage door repai</w:t>
      </w:r>
      <w:r w:rsidR="00823A23" w:rsidRPr="00A33721">
        <w:rPr>
          <w:sz w:val="24"/>
          <w:szCs w:val="24"/>
        </w:rPr>
        <w:t>r.</w:t>
      </w:r>
    </w:p>
    <w:p w14:paraId="6A896335" w14:textId="5AD950C4" w:rsidR="00DB7682" w:rsidRPr="00270277" w:rsidRDefault="00DB7682" w:rsidP="00DB7682">
      <w:pPr>
        <w:ind w:left="360" w:firstLine="0"/>
        <w:rPr>
          <w:color w:val="7030A0"/>
          <w:sz w:val="24"/>
          <w:szCs w:val="24"/>
        </w:rPr>
      </w:pPr>
      <w:r w:rsidRPr="00072F23">
        <w:rPr>
          <w:color w:val="000000" w:themeColor="text1"/>
          <w:sz w:val="24"/>
          <w:szCs w:val="24"/>
        </w:rPr>
        <w:t>Administration expenses are belo</w:t>
      </w:r>
      <w:r w:rsidRPr="00F8506A">
        <w:rPr>
          <w:color w:val="000000" w:themeColor="text1"/>
          <w:sz w:val="24"/>
          <w:szCs w:val="24"/>
        </w:rPr>
        <w:t xml:space="preserve">w target at </w:t>
      </w:r>
      <w:r w:rsidR="00646CA7">
        <w:rPr>
          <w:color w:val="000000" w:themeColor="text1"/>
          <w:sz w:val="24"/>
          <w:szCs w:val="24"/>
        </w:rPr>
        <w:t>7</w:t>
      </w:r>
      <w:r w:rsidRPr="00F8506A">
        <w:rPr>
          <w:color w:val="000000" w:themeColor="text1"/>
          <w:sz w:val="24"/>
          <w:szCs w:val="24"/>
        </w:rPr>
        <w:t>%</w:t>
      </w:r>
    </w:p>
    <w:p w14:paraId="79ECFF22" w14:textId="3A5976B7" w:rsidR="00147E66" w:rsidRDefault="00147E66" w:rsidP="00147E66">
      <w:pPr>
        <w:rPr>
          <w:color w:val="000000" w:themeColor="text1"/>
          <w:sz w:val="24"/>
          <w:szCs w:val="24"/>
        </w:rPr>
      </w:pPr>
      <w:r>
        <w:rPr>
          <w:color w:val="000000" w:themeColor="text1"/>
          <w:sz w:val="24"/>
          <w:szCs w:val="24"/>
        </w:rPr>
        <w:t xml:space="preserve">Capital Outlay </w:t>
      </w:r>
      <w:r w:rsidR="00646CA7">
        <w:rPr>
          <w:color w:val="000000" w:themeColor="text1"/>
          <w:sz w:val="24"/>
          <w:szCs w:val="24"/>
        </w:rPr>
        <w:t xml:space="preserve">is </w:t>
      </w:r>
      <w:r w:rsidR="00646CA7" w:rsidRPr="00A33721">
        <w:rPr>
          <w:sz w:val="24"/>
          <w:szCs w:val="24"/>
        </w:rPr>
        <w:t xml:space="preserve">well below </w:t>
      </w:r>
      <w:proofErr w:type="gramStart"/>
      <w:r w:rsidR="009C63C7" w:rsidRPr="00A33721">
        <w:rPr>
          <w:sz w:val="24"/>
          <w:szCs w:val="24"/>
        </w:rPr>
        <w:t>target</w:t>
      </w:r>
      <w:proofErr w:type="gramEnd"/>
    </w:p>
    <w:p w14:paraId="4EEDA814" w14:textId="09AC84C7" w:rsidR="00147E66" w:rsidRDefault="00147E66" w:rsidP="00DB7682">
      <w:pPr>
        <w:ind w:left="360" w:firstLine="0"/>
        <w:rPr>
          <w:color w:val="000000" w:themeColor="text1"/>
          <w:sz w:val="24"/>
          <w:szCs w:val="24"/>
        </w:rPr>
      </w:pPr>
      <w:r>
        <w:rPr>
          <w:color w:val="000000" w:themeColor="text1"/>
          <w:sz w:val="24"/>
          <w:szCs w:val="24"/>
        </w:rPr>
        <w:t xml:space="preserve">LOSAP is accrued at $50,000 as a place </w:t>
      </w:r>
      <w:proofErr w:type="gramStart"/>
      <w:r w:rsidR="009C63C7">
        <w:rPr>
          <w:color w:val="000000" w:themeColor="text1"/>
          <w:sz w:val="24"/>
          <w:szCs w:val="24"/>
        </w:rPr>
        <w:t>holder</w:t>
      </w:r>
      <w:proofErr w:type="gramEnd"/>
    </w:p>
    <w:p w14:paraId="466EA87C" w14:textId="02766566" w:rsidR="00DB7682" w:rsidRDefault="00DB7682" w:rsidP="002805E9">
      <w:pPr>
        <w:pStyle w:val="Default"/>
        <w:rPr>
          <w:sz w:val="20"/>
          <w:szCs w:val="20"/>
        </w:rPr>
      </w:pPr>
    </w:p>
    <w:p w14:paraId="131CB8B3" w14:textId="77777777" w:rsidR="00292883" w:rsidRPr="008A6895" w:rsidRDefault="00292883" w:rsidP="002805E9">
      <w:pPr>
        <w:pStyle w:val="Default"/>
        <w:rPr>
          <w:sz w:val="20"/>
          <w:szCs w:val="20"/>
        </w:rPr>
      </w:pPr>
    </w:p>
    <w:p w14:paraId="0199957D" w14:textId="00096D87" w:rsidR="00DB7682" w:rsidRDefault="00F919F6" w:rsidP="00DB7682">
      <w:pPr>
        <w:rPr>
          <w:sz w:val="24"/>
          <w:szCs w:val="24"/>
        </w:rPr>
      </w:pPr>
      <w:bookmarkStart w:id="0" w:name="_Hlk119412483"/>
      <w:bookmarkStart w:id="1" w:name="_Hlk113971841"/>
      <w:r>
        <w:rPr>
          <w:bCs/>
          <w:i/>
          <w:iCs/>
          <w:sz w:val="24"/>
          <w:szCs w:val="24"/>
        </w:rPr>
        <w:t>January</w:t>
      </w:r>
      <w:r w:rsidR="00DB7682">
        <w:rPr>
          <w:bCs/>
          <w:i/>
          <w:iCs/>
          <w:sz w:val="24"/>
          <w:szCs w:val="24"/>
        </w:rPr>
        <w:t xml:space="preserve"> </w:t>
      </w:r>
      <w:r w:rsidR="00DB7682" w:rsidRPr="00E00242">
        <w:rPr>
          <w:bCs/>
          <w:i/>
          <w:iCs/>
          <w:sz w:val="24"/>
          <w:szCs w:val="24"/>
        </w:rPr>
        <w:t>Billing</w:t>
      </w:r>
      <w:r w:rsidR="00DB7682">
        <w:rPr>
          <w:sz w:val="24"/>
          <w:szCs w:val="24"/>
        </w:rPr>
        <w:t xml:space="preserve"> - </w:t>
      </w:r>
      <w:r w:rsidR="00DB7682" w:rsidRPr="00B66E2A">
        <w:rPr>
          <w:sz w:val="24"/>
          <w:szCs w:val="24"/>
        </w:rPr>
        <w:t xml:space="preserve">by </w:t>
      </w:r>
      <w:r w:rsidR="00DB7682">
        <w:rPr>
          <w:sz w:val="24"/>
          <w:szCs w:val="24"/>
        </w:rPr>
        <w:t>Hanako Wyles</w:t>
      </w:r>
    </w:p>
    <w:p w14:paraId="7C087F8C" w14:textId="3B3739EA" w:rsidR="00DB7682" w:rsidRDefault="00DB7682" w:rsidP="00DB7682">
      <w:pPr>
        <w:ind w:left="360" w:firstLine="0"/>
        <w:rPr>
          <w:sz w:val="24"/>
          <w:szCs w:val="24"/>
        </w:rPr>
      </w:pPr>
      <w:r>
        <w:rPr>
          <w:sz w:val="24"/>
          <w:szCs w:val="24"/>
        </w:rPr>
        <w:t xml:space="preserve">We </w:t>
      </w:r>
      <w:r w:rsidR="00292883">
        <w:rPr>
          <w:sz w:val="24"/>
          <w:szCs w:val="24"/>
        </w:rPr>
        <w:t>billed for 24 incidents in January. 22</w:t>
      </w:r>
      <w:r>
        <w:rPr>
          <w:sz w:val="24"/>
          <w:szCs w:val="24"/>
        </w:rPr>
        <w:t xml:space="preserve"> transports</w:t>
      </w:r>
      <w:r w:rsidR="00292883">
        <w:rPr>
          <w:sz w:val="24"/>
          <w:szCs w:val="24"/>
        </w:rPr>
        <w:t xml:space="preserve"> and 2 TNT</w:t>
      </w:r>
      <w:r>
        <w:rPr>
          <w:sz w:val="24"/>
          <w:szCs w:val="24"/>
        </w:rPr>
        <w:t xml:space="preserve"> </w:t>
      </w:r>
      <w:r w:rsidR="00292883">
        <w:rPr>
          <w:sz w:val="24"/>
          <w:szCs w:val="24"/>
        </w:rPr>
        <w:t>(one diabetic wake-up and one code)</w:t>
      </w:r>
      <w:r w:rsidR="00AF0E1C">
        <w:rPr>
          <w:sz w:val="24"/>
          <w:szCs w:val="24"/>
        </w:rPr>
        <w:t xml:space="preserve">. </w:t>
      </w:r>
      <w:r>
        <w:rPr>
          <w:sz w:val="24"/>
          <w:szCs w:val="24"/>
        </w:rPr>
        <w:t>SDW’s Month End Summary report show</w:t>
      </w:r>
      <w:r w:rsidR="00297410">
        <w:rPr>
          <w:sz w:val="24"/>
          <w:szCs w:val="24"/>
        </w:rPr>
        <w:t>s</w:t>
      </w:r>
      <w:r>
        <w:rPr>
          <w:sz w:val="24"/>
          <w:szCs w:val="24"/>
        </w:rPr>
        <w:t xml:space="preserve"> that </w:t>
      </w:r>
      <w:r w:rsidR="00297410">
        <w:rPr>
          <w:sz w:val="24"/>
          <w:szCs w:val="24"/>
        </w:rPr>
        <w:t>January</w:t>
      </w:r>
      <w:r w:rsidRPr="000703D7">
        <w:rPr>
          <w:sz w:val="24"/>
          <w:szCs w:val="24"/>
        </w:rPr>
        <w:t xml:space="preserve"> billing was</w:t>
      </w:r>
      <w:r w:rsidRPr="006D489E">
        <w:rPr>
          <w:sz w:val="24"/>
          <w:szCs w:val="24"/>
        </w:rPr>
        <w:t xml:space="preserve"> $</w:t>
      </w:r>
      <w:r w:rsidR="00297410">
        <w:rPr>
          <w:sz w:val="24"/>
          <w:szCs w:val="24"/>
        </w:rPr>
        <w:t>36,073</w:t>
      </w:r>
      <w:r w:rsidR="00BD4698">
        <w:rPr>
          <w:sz w:val="24"/>
          <w:szCs w:val="24"/>
        </w:rPr>
        <w:t xml:space="preserve">. </w:t>
      </w:r>
      <w:r w:rsidRPr="000703D7">
        <w:rPr>
          <w:sz w:val="24"/>
          <w:szCs w:val="24"/>
        </w:rPr>
        <w:t xml:space="preserve">We </w:t>
      </w:r>
      <w:r w:rsidRPr="006D489E">
        <w:rPr>
          <w:sz w:val="24"/>
          <w:szCs w:val="24"/>
        </w:rPr>
        <w:t>received $</w:t>
      </w:r>
      <w:r w:rsidR="00D55704">
        <w:rPr>
          <w:sz w:val="24"/>
          <w:szCs w:val="24"/>
        </w:rPr>
        <w:t>2</w:t>
      </w:r>
      <w:r w:rsidR="00297410">
        <w:rPr>
          <w:sz w:val="24"/>
          <w:szCs w:val="24"/>
        </w:rPr>
        <w:t>8,492</w:t>
      </w:r>
      <w:r w:rsidRPr="006D489E">
        <w:rPr>
          <w:sz w:val="24"/>
          <w:szCs w:val="24"/>
        </w:rPr>
        <w:t xml:space="preserve"> in </w:t>
      </w:r>
      <w:r w:rsidRPr="000703D7">
        <w:rPr>
          <w:sz w:val="24"/>
          <w:szCs w:val="24"/>
        </w:rPr>
        <w:t xml:space="preserve">patient </w:t>
      </w:r>
      <w:r w:rsidRPr="000703D7">
        <w:rPr>
          <w:sz w:val="24"/>
          <w:szCs w:val="24"/>
        </w:rPr>
        <w:lastRenderedPageBreak/>
        <w:t xml:space="preserve">payments, sent </w:t>
      </w:r>
      <w:r w:rsidR="00D55704">
        <w:rPr>
          <w:sz w:val="24"/>
          <w:szCs w:val="24"/>
        </w:rPr>
        <w:t>$</w:t>
      </w:r>
      <w:r w:rsidR="00297410">
        <w:rPr>
          <w:sz w:val="24"/>
          <w:szCs w:val="24"/>
        </w:rPr>
        <w:t>2,127</w:t>
      </w:r>
      <w:r w:rsidRPr="0061450B">
        <w:rPr>
          <w:color w:val="FF0000"/>
          <w:sz w:val="24"/>
          <w:szCs w:val="24"/>
        </w:rPr>
        <w:t xml:space="preserve"> </w:t>
      </w:r>
      <w:r w:rsidRPr="000703D7">
        <w:rPr>
          <w:sz w:val="24"/>
          <w:szCs w:val="24"/>
        </w:rPr>
        <w:t xml:space="preserve">to collections, wrote-off as </w:t>
      </w:r>
      <w:r w:rsidRPr="006D489E">
        <w:rPr>
          <w:sz w:val="24"/>
          <w:szCs w:val="24"/>
        </w:rPr>
        <w:t>disallowed $</w:t>
      </w:r>
      <w:r w:rsidR="008D2AF9">
        <w:rPr>
          <w:sz w:val="24"/>
          <w:szCs w:val="24"/>
        </w:rPr>
        <w:t>2</w:t>
      </w:r>
      <w:r w:rsidR="00297410">
        <w:rPr>
          <w:sz w:val="24"/>
          <w:szCs w:val="24"/>
        </w:rPr>
        <w:t>8</w:t>
      </w:r>
      <w:r w:rsidR="008D2AF9">
        <w:rPr>
          <w:sz w:val="24"/>
          <w:szCs w:val="24"/>
        </w:rPr>
        <w:t>,</w:t>
      </w:r>
      <w:r w:rsidR="00297410">
        <w:rPr>
          <w:sz w:val="24"/>
          <w:szCs w:val="24"/>
        </w:rPr>
        <w:t>664</w:t>
      </w:r>
      <w:r>
        <w:rPr>
          <w:sz w:val="24"/>
          <w:szCs w:val="24"/>
        </w:rPr>
        <w:t xml:space="preserve">. </w:t>
      </w:r>
      <w:r w:rsidRPr="006D489E">
        <w:rPr>
          <w:sz w:val="24"/>
          <w:szCs w:val="24"/>
        </w:rPr>
        <w:t xml:space="preserve">Our outstanding </w:t>
      </w:r>
      <w:r w:rsidRPr="000703D7">
        <w:rPr>
          <w:sz w:val="24"/>
          <w:szCs w:val="24"/>
        </w:rPr>
        <w:t>patient invoices</w:t>
      </w:r>
      <w:r w:rsidR="00BD4698">
        <w:rPr>
          <w:sz w:val="24"/>
          <w:szCs w:val="24"/>
        </w:rPr>
        <w:t xml:space="preserve"> at the end of January</w:t>
      </w:r>
      <w:r w:rsidRPr="000703D7">
        <w:rPr>
          <w:sz w:val="24"/>
          <w:szCs w:val="24"/>
        </w:rPr>
        <w:t xml:space="preserve"> </w:t>
      </w:r>
      <w:r w:rsidR="00BD4698">
        <w:rPr>
          <w:sz w:val="24"/>
          <w:szCs w:val="24"/>
        </w:rPr>
        <w:t>wa</w:t>
      </w:r>
      <w:r w:rsidR="00D55704">
        <w:rPr>
          <w:sz w:val="24"/>
          <w:szCs w:val="24"/>
        </w:rPr>
        <w:t>s</w:t>
      </w:r>
      <w:r w:rsidR="00297410">
        <w:rPr>
          <w:sz w:val="24"/>
          <w:szCs w:val="24"/>
        </w:rPr>
        <w:t xml:space="preserve"> $135,841</w:t>
      </w:r>
      <w:r w:rsidR="00100B8A">
        <w:rPr>
          <w:sz w:val="24"/>
          <w:szCs w:val="24"/>
        </w:rPr>
        <w:t>.</w:t>
      </w:r>
    </w:p>
    <w:p w14:paraId="2B658F68" w14:textId="72109539" w:rsidR="00100B8A" w:rsidRDefault="00100B8A" w:rsidP="00DB7682">
      <w:pPr>
        <w:ind w:left="360" w:firstLine="0"/>
        <w:rPr>
          <w:sz w:val="24"/>
          <w:szCs w:val="24"/>
        </w:rPr>
      </w:pPr>
    </w:p>
    <w:tbl>
      <w:tblPr>
        <w:tblStyle w:val="TableGrid"/>
        <w:tblW w:w="0" w:type="auto"/>
        <w:tblInd w:w="360" w:type="dxa"/>
        <w:tblLook w:val="04A0" w:firstRow="1" w:lastRow="0" w:firstColumn="1" w:lastColumn="0" w:noHBand="0" w:noVBand="1"/>
      </w:tblPr>
      <w:tblGrid>
        <w:gridCol w:w="1627"/>
        <w:gridCol w:w="1424"/>
        <w:gridCol w:w="1354"/>
        <w:gridCol w:w="1620"/>
        <w:gridCol w:w="1440"/>
        <w:gridCol w:w="1440"/>
        <w:gridCol w:w="1525"/>
      </w:tblGrid>
      <w:tr w:rsidR="00994BC6" w14:paraId="4C196286" w14:textId="0F0EB717" w:rsidTr="00994BC6">
        <w:tc>
          <w:tcPr>
            <w:tcW w:w="1627" w:type="dxa"/>
          </w:tcPr>
          <w:p w14:paraId="4029B296" w14:textId="2EEED348" w:rsidR="00100B8A" w:rsidRDefault="00BD4698" w:rsidP="00DB7682">
            <w:pPr>
              <w:ind w:firstLine="0"/>
              <w:rPr>
                <w:sz w:val="24"/>
                <w:szCs w:val="24"/>
              </w:rPr>
            </w:pPr>
            <w:r>
              <w:rPr>
                <w:sz w:val="24"/>
                <w:szCs w:val="24"/>
              </w:rPr>
              <w:t>BILLING</w:t>
            </w:r>
          </w:p>
        </w:tc>
        <w:tc>
          <w:tcPr>
            <w:tcW w:w="1424" w:type="dxa"/>
          </w:tcPr>
          <w:p w14:paraId="1AB4F531" w14:textId="62723822" w:rsidR="00100B8A" w:rsidRDefault="00100B8A" w:rsidP="00DB7682">
            <w:pPr>
              <w:ind w:firstLine="0"/>
              <w:rPr>
                <w:sz w:val="24"/>
                <w:szCs w:val="24"/>
              </w:rPr>
            </w:pPr>
            <w:r>
              <w:rPr>
                <w:sz w:val="24"/>
                <w:szCs w:val="24"/>
              </w:rPr>
              <w:t>No. of tickets</w:t>
            </w:r>
          </w:p>
        </w:tc>
        <w:tc>
          <w:tcPr>
            <w:tcW w:w="1354" w:type="dxa"/>
          </w:tcPr>
          <w:p w14:paraId="414A060E" w14:textId="209B4202" w:rsidR="00100B8A" w:rsidRDefault="00100B8A" w:rsidP="00DB7682">
            <w:pPr>
              <w:ind w:firstLine="0"/>
              <w:rPr>
                <w:sz w:val="24"/>
                <w:szCs w:val="24"/>
              </w:rPr>
            </w:pPr>
            <w:r>
              <w:rPr>
                <w:sz w:val="24"/>
                <w:szCs w:val="24"/>
              </w:rPr>
              <w:t>Amt Billed</w:t>
            </w:r>
          </w:p>
        </w:tc>
        <w:tc>
          <w:tcPr>
            <w:tcW w:w="1620" w:type="dxa"/>
          </w:tcPr>
          <w:p w14:paraId="2B2F2455" w14:textId="6C9735D1" w:rsidR="00100B8A" w:rsidRDefault="00100B8A" w:rsidP="00DB7682">
            <w:pPr>
              <w:ind w:firstLine="0"/>
              <w:rPr>
                <w:sz w:val="24"/>
                <w:szCs w:val="24"/>
              </w:rPr>
            </w:pPr>
            <w:r>
              <w:rPr>
                <w:sz w:val="24"/>
                <w:szCs w:val="24"/>
              </w:rPr>
              <w:t>Amt Received</w:t>
            </w:r>
          </w:p>
        </w:tc>
        <w:tc>
          <w:tcPr>
            <w:tcW w:w="1440" w:type="dxa"/>
          </w:tcPr>
          <w:p w14:paraId="4A9187F3" w14:textId="1D8B2595" w:rsidR="00100B8A" w:rsidRDefault="00100B8A" w:rsidP="00DB7682">
            <w:pPr>
              <w:ind w:firstLine="0"/>
              <w:rPr>
                <w:sz w:val="24"/>
                <w:szCs w:val="24"/>
              </w:rPr>
            </w:pPr>
            <w:r>
              <w:rPr>
                <w:sz w:val="24"/>
                <w:szCs w:val="24"/>
              </w:rPr>
              <w:t>Amt W/O</w:t>
            </w:r>
          </w:p>
        </w:tc>
        <w:tc>
          <w:tcPr>
            <w:tcW w:w="1440" w:type="dxa"/>
          </w:tcPr>
          <w:p w14:paraId="7F08E9FC" w14:textId="644607AD" w:rsidR="00100B8A" w:rsidRDefault="00100B8A" w:rsidP="00DB7682">
            <w:pPr>
              <w:ind w:firstLine="0"/>
              <w:rPr>
                <w:sz w:val="24"/>
                <w:szCs w:val="24"/>
              </w:rPr>
            </w:pPr>
            <w:r>
              <w:rPr>
                <w:sz w:val="24"/>
                <w:szCs w:val="24"/>
              </w:rPr>
              <w:t>Amt sent to Collections</w:t>
            </w:r>
          </w:p>
        </w:tc>
        <w:tc>
          <w:tcPr>
            <w:tcW w:w="1525" w:type="dxa"/>
          </w:tcPr>
          <w:p w14:paraId="42929DFC" w14:textId="5D793181" w:rsidR="00100B8A" w:rsidRDefault="00100B8A" w:rsidP="00DB7682">
            <w:pPr>
              <w:ind w:firstLine="0"/>
              <w:rPr>
                <w:sz w:val="24"/>
                <w:szCs w:val="24"/>
              </w:rPr>
            </w:pPr>
            <w:r>
              <w:rPr>
                <w:sz w:val="24"/>
                <w:szCs w:val="24"/>
              </w:rPr>
              <w:t>Ending Balance</w:t>
            </w:r>
          </w:p>
        </w:tc>
      </w:tr>
      <w:tr w:rsidR="00994BC6" w14:paraId="0AC0CC6C" w14:textId="0DC3A1F8" w:rsidTr="00994BC6">
        <w:tc>
          <w:tcPr>
            <w:tcW w:w="1627" w:type="dxa"/>
          </w:tcPr>
          <w:p w14:paraId="04E58214" w14:textId="2C7B57E1" w:rsidR="00100B8A" w:rsidRDefault="009C63C7" w:rsidP="00DB7682">
            <w:pPr>
              <w:ind w:firstLine="0"/>
              <w:rPr>
                <w:sz w:val="24"/>
                <w:szCs w:val="24"/>
              </w:rPr>
            </w:pPr>
            <w:r>
              <w:rPr>
                <w:sz w:val="24"/>
                <w:szCs w:val="24"/>
              </w:rPr>
              <w:t>Jan 2023</w:t>
            </w:r>
          </w:p>
        </w:tc>
        <w:tc>
          <w:tcPr>
            <w:tcW w:w="1424" w:type="dxa"/>
          </w:tcPr>
          <w:p w14:paraId="73BBF31C" w14:textId="559CE2CB" w:rsidR="00100B8A" w:rsidRDefault="00100B8A" w:rsidP="00DB7682">
            <w:pPr>
              <w:ind w:firstLine="0"/>
              <w:rPr>
                <w:sz w:val="24"/>
                <w:szCs w:val="24"/>
              </w:rPr>
            </w:pPr>
            <w:r>
              <w:rPr>
                <w:sz w:val="24"/>
                <w:szCs w:val="24"/>
              </w:rPr>
              <w:t>24</w:t>
            </w:r>
          </w:p>
        </w:tc>
        <w:tc>
          <w:tcPr>
            <w:tcW w:w="1354" w:type="dxa"/>
          </w:tcPr>
          <w:p w14:paraId="0A75FD04" w14:textId="4A4E7C4E" w:rsidR="00100B8A" w:rsidRDefault="00100B8A" w:rsidP="00DB7682">
            <w:pPr>
              <w:ind w:firstLine="0"/>
              <w:rPr>
                <w:sz w:val="24"/>
                <w:szCs w:val="24"/>
              </w:rPr>
            </w:pPr>
            <w:r>
              <w:rPr>
                <w:sz w:val="24"/>
                <w:szCs w:val="24"/>
              </w:rPr>
              <w:t>$36,073</w:t>
            </w:r>
          </w:p>
        </w:tc>
        <w:tc>
          <w:tcPr>
            <w:tcW w:w="1620" w:type="dxa"/>
          </w:tcPr>
          <w:p w14:paraId="0C6A5BB5" w14:textId="61F35C5F" w:rsidR="00100B8A" w:rsidRDefault="00100B8A" w:rsidP="00DB7682">
            <w:pPr>
              <w:ind w:firstLine="0"/>
              <w:rPr>
                <w:sz w:val="24"/>
                <w:szCs w:val="24"/>
              </w:rPr>
            </w:pPr>
            <w:r>
              <w:rPr>
                <w:sz w:val="24"/>
                <w:szCs w:val="24"/>
              </w:rPr>
              <w:t>$28,492</w:t>
            </w:r>
          </w:p>
        </w:tc>
        <w:tc>
          <w:tcPr>
            <w:tcW w:w="1440" w:type="dxa"/>
          </w:tcPr>
          <w:p w14:paraId="674CDCD5" w14:textId="55A78AE2" w:rsidR="00100B8A" w:rsidRDefault="00100B8A" w:rsidP="00DB7682">
            <w:pPr>
              <w:ind w:firstLine="0"/>
              <w:rPr>
                <w:sz w:val="24"/>
                <w:szCs w:val="24"/>
              </w:rPr>
            </w:pPr>
            <w:r>
              <w:rPr>
                <w:sz w:val="24"/>
                <w:szCs w:val="24"/>
              </w:rPr>
              <w:t>$28,664</w:t>
            </w:r>
          </w:p>
        </w:tc>
        <w:tc>
          <w:tcPr>
            <w:tcW w:w="1440" w:type="dxa"/>
          </w:tcPr>
          <w:p w14:paraId="2E6DE10D" w14:textId="380F4BCA" w:rsidR="00100B8A" w:rsidRDefault="00100B8A" w:rsidP="00DB7682">
            <w:pPr>
              <w:ind w:firstLine="0"/>
              <w:rPr>
                <w:sz w:val="24"/>
                <w:szCs w:val="24"/>
              </w:rPr>
            </w:pPr>
            <w:r>
              <w:rPr>
                <w:sz w:val="24"/>
                <w:szCs w:val="24"/>
              </w:rPr>
              <w:t>$2,127</w:t>
            </w:r>
          </w:p>
        </w:tc>
        <w:tc>
          <w:tcPr>
            <w:tcW w:w="1525" w:type="dxa"/>
          </w:tcPr>
          <w:p w14:paraId="25295D45" w14:textId="14C1F27F" w:rsidR="00100B8A" w:rsidRDefault="00100B8A" w:rsidP="00DB7682">
            <w:pPr>
              <w:ind w:firstLine="0"/>
              <w:rPr>
                <w:sz w:val="24"/>
                <w:szCs w:val="24"/>
              </w:rPr>
            </w:pPr>
            <w:r>
              <w:rPr>
                <w:sz w:val="24"/>
                <w:szCs w:val="24"/>
              </w:rPr>
              <w:t>$135,841</w:t>
            </w:r>
          </w:p>
        </w:tc>
      </w:tr>
      <w:tr w:rsidR="00BD4698" w14:paraId="032B3BE8" w14:textId="77777777" w:rsidTr="00994BC6">
        <w:tc>
          <w:tcPr>
            <w:tcW w:w="1627" w:type="dxa"/>
          </w:tcPr>
          <w:p w14:paraId="4C628E03" w14:textId="2BC6220A" w:rsidR="00BD4698" w:rsidRDefault="00BD4698" w:rsidP="00BD4698">
            <w:pPr>
              <w:ind w:firstLine="0"/>
              <w:rPr>
                <w:sz w:val="24"/>
                <w:szCs w:val="24"/>
              </w:rPr>
            </w:pPr>
            <w:r>
              <w:rPr>
                <w:sz w:val="24"/>
                <w:szCs w:val="24"/>
              </w:rPr>
              <w:t>2022 average</w:t>
            </w:r>
          </w:p>
        </w:tc>
        <w:tc>
          <w:tcPr>
            <w:tcW w:w="1424" w:type="dxa"/>
          </w:tcPr>
          <w:p w14:paraId="7BEEE0D4" w14:textId="6B14A66F" w:rsidR="00BD4698" w:rsidRDefault="00BD4698" w:rsidP="00BD4698">
            <w:pPr>
              <w:ind w:firstLine="0"/>
              <w:rPr>
                <w:sz w:val="24"/>
                <w:szCs w:val="24"/>
              </w:rPr>
            </w:pPr>
            <w:r>
              <w:rPr>
                <w:sz w:val="24"/>
                <w:szCs w:val="24"/>
              </w:rPr>
              <w:t>26.5</w:t>
            </w:r>
          </w:p>
        </w:tc>
        <w:tc>
          <w:tcPr>
            <w:tcW w:w="1354" w:type="dxa"/>
          </w:tcPr>
          <w:p w14:paraId="163419C2" w14:textId="1241D122" w:rsidR="00BD4698" w:rsidRDefault="00BD4698" w:rsidP="00BD4698">
            <w:pPr>
              <w:ind w:firstLine="0"/>
              <w:rPr>
                <w:sz w:val="24"/>
                <w:szCs w:val="24"/>
              </w:rPr>
            </w:pPr>
            <w:r>
              <w:rPr>
                <w:sz w:val="24"/>
                <w:szCs w:val="24"/>
              </w:rPr>
              <w:t>$40,487</w:t>
            </w:r>
          </w:p>
        </w:tc>
        <w:tc>
          <w:tcPr>
            <w:tcW w:w="1620" w:type="dxa"/>
          </w:tcPr>
          <w:p w14:paraId="67CCDAF3" w14:textId="11F50D3D" w:rsidR="00BD4698" w:rsidRDefault="00665F7B" w:rsidP="00BD4698">
            <w:pPr>
              <w:ind w:firstLine="0"/>
              <w:rPr>
                <w:sz w:val="24"/>
                <w:szCs w:val="24"/>
              </w:rPr>
            </w:pPr>
            <w:r>
              <w:rPr>
                <w:sz w:val="24"/>
                <w:szCs w:val="24"/>
              </w:rPr>
              <w:t>$16,813</w:t>
            </w:r>
          </w:p>
        </w:tc>
        <w:tc>
          <w:tcPr>
            <w:tcW w:w="1440" w:type="dxa"/>
          </w:tcPr>
          <w:p w14:paraId="38F89450" w14:textId="01098853" w:rsidR="00BD4698" w:rsidRDefault="00665F7B" w:rsidP="00BD4698">
            <w:pPr>
              <w:ind w:firstLine="0"/>
              <w:rPr>
                <w:sz w:val="24"/>
                <w:szCs w:val="24"/>
              </w:rPr>
            </w:pPr>
            <w:r>
              <w:rPr>
                <w:sz w:val="24"/>
                <w:szCs w:val="24"/>
              </w:rPr>
              <w:t>$16,232</w:t>
            </w:r>
          </w:p>
        </w:tc>
        <w:tc>
          <w:tcPr>
            <w:tcW w:w="1440" w:type="dxa"/>
          </w:tcPr>
          <w:p w14:paraId="335E9A74" w14:textId="65BF7D3D" w:rsidR="00BD4698" w:rsidRDefault="00665F7B" w:rsidP="00BD4698">
            <w:pPr>
              <w:ind w:firstLine="0"/>
              <w:rPr>
                <w:sz w:val="24"/>
                <w:szCs w:val="24"/>
              </w:rPr>
            </w:pPr>
            <w:r>
              <w:rPr>
                <w:sz w:val="24"/>
                <w:szCs w:val="24"/>
              </w:rPr>
              <w:t>$4,092</w:t>
            </w:r>
          </w:p>
        </w:tc>
        <w:tc>
          <w:tcPr>
            <w:tcW w:w="1525" w:type="dxa"/>
          </w:tcPr>
          <w:p w14:paraId="4F58225D" w14:textId="409EABBE" w:rsidR="00BD4698" w:rsidRDefault="00665F7B" w:rsidP="00BD4698">
            <w:pPr>
              <w:ind w:firstLine="0"/>
              <w:rPr>
                <w:sz w:val="24"/>
                <w:szCs w:val="24"/>
              </w:rPr>
            </w:pPr>
            <w:r>
              <w:rPr>
                <w:sz w:val="24"/>
                <w:szCs w:val="24"/>
              </w:rPr>
              <w:t>$121,894</w:t>
            </w:r>
          </w:p>
        </w:tc>
      </w:tr>
    </w:tbl>
    <w:p w14:paraId="70B12E5E" w14:textId="5554A5B2" w:rsidR="008D2AF9" w:rsidRDefault="008D2AF9" w:rsidP="00DB7682">
      <w:pPr>
        <w:ind w:left="360" w:firstLine="0"/>
        <w:rPr>
          <w:sz w:val="24"/>
          <w:szCs w:val="24"/>
        </w:rPr>
      </w:pPr>
    </w:p>
    <w:p w14:paraId="5B51F848" w14:textId="1892304A" w:rsidR="00DB7682" w:rsidRDefault="00403AC2" w:rsidP="00403AC2">
      <w:pPr>
        <w:ind w:left="360" w:firstLine="0"/>
        <w:rPr>
          <w:sz w:val="24"/>
          <w:szCs w:val="24"/>
        </w:rPr>
      </w:pPr>
      <w:r w:rsidRPr="00403AC2">
        <w:rPr>
          <w:sz w:val="24"/>
          <w:szCs w:val="24"/>
        </w:rPr>
        <w:t xml:space="preserve">Looking at “amount received” and “amount w/o”, we write off almost as much as we receive in patient payments (roughly 16K per month). </w:t>
      </w:r>
      <w:r>
        <w:rPr>
          <w:sz w:val="24"/>
          <w:szCs w:val="24"/>
        </w:rPr>
        <w:t xml:space="preserve">A large portion of accounts that are 121+ days past due are from Medicare, </w:t>
      </w:r>
      <w:proofErr w:type="gramStart"/>
      <w:r>
        <w:rPr>
          <w:sz w:val="24"/>
          <w:szCs w:val="24"/>
        </w:rPr>
        <w:t>VA</w:t>
      </w:r>
      <w:proofErr w:type="gramEnd"/>
      <w:r>
        <w:rPr>
          <w:sz w:val="24"/>
          <w:szCs w:val="24"/>
        </w:rPr>
        <w:t xml:space="preserve"> and other government insurance carriers. They are just slow to process payment. </w:t>
      </w:r>
    </w:p>
    <w:p w14:paraId="727385C0" w14:textId="77777777" w:rsidR="00403AC2" w:rsidRPr="00403AC2" w:rsidRDefault="00403AC2" w:rsidP="00DB7682">
      <w:pPr>
        <w:ind w:firstLine="0"/>
        <w:rPr>
          <w:sz w:val="24"/>
          <w:szCs w:val="24"/>
        </w:rPr>
      </w:pPr>
    </w:p>
    <w:p w14:paraId="0FA42783" w14:textId="540EBB97" w:rsidR="00DB7682" w:rsidRPr="00123498" w:rsidRDefault="008A6895" w:rsidP="00F26BEB">
      <w:pPr>
        <w:ind w:left="360" w:firstLine="0"/>
        <w:rPr>
          <w:sz w:val="24"/>
          <w:szCs w:val="24"/>
        </w:rPr>
      </w:pPr>
      <w:r>
        <w:rPr>
          <w:sz w:val="24"/>
          <w:szCs w:val="24"/>
        </w:rPr>
        <w:t xml:space="preserve">BC Services </w:t>
      </w:r>
      <w:r w:rsidR="00947D80">
        <w:rPr>
          <w:sz w:val="24"/>
          <w:szCs w:val="24"/>
        </w:rPr>
        <w:t xml:space="preserve">collected $1,540 (net to us) in January. </w:t>
      </w:r>
      <w:r w:rsidR="00403AC2">
        <w:rPr>
          <w:sz w:val="24"/>
          <w:szCs w:val="24"/>
        </w:rPr>
        <w:t xml:space="preserve">January was a very good month for collections. </w:t>
      </w:r>
      <w:r w:rsidR="00947D80">
        <w:rPr>
          <w:sz w:val="24"/>
          <w:szCs w:val="24"/>
        </w:rPr>
        <w:t xml:space="preserve">We still have 208 total accounts that BCS is working on to collect (138 in our primary, 70 in our secondary account) for a total outstanding adjusted balance of $233,657. Since Sept 2020 BCS was able to collect net to us $23,858 or roughly 10% of adjusted balance. </w:t>
      </w:r>
    </w:p>
    <w:bookmarkEnd w:id="0"/>
    <w:bookmarkEnd w:id="1"/>
    <w:p w14:paraId="556FEE75" w14:textId="77777777" w:rsidR="00DB7682" w:rsidRPr="007B7AD8" w:rsidRDefault="00DB7682" w:rsidP="00DB7682">
      <w:pPr>
        <w:ind w:firstLine="0"/>
        <w:rPr>
          <w:sz w:val="24"/>
          <w:szCs w:val="24"/>
        </w:rPr>
      </w:pPr>
    </w:p>
    <w:p w14:paraId="421BE036" w14:textId="77777777" w:rsidR="00DB7682" w:rsidRPr="00D559A4" w:rsidRDefault="00DB7682" w:rsidP="00DB7682">
      <w:pPr>
        <w:rPr>
          <w:b/>
          <w:sz w:val="24"/>
          <w:szCs w:val="24"/>
        </w:rPr>
      </w:pPr>
      <w:r w:rsidRPr="00DC2BCF">
        <w:rPr>
          <w:b/>
          <w:sz w:val="24"/>
          <w:szCs w:val="24"/>
        </w:rPr>
        <w:t>CHIEF’S REPORT</w:t>
      </w:r>
      <w:r>
        <w:rPr>
          <w:b/>
          <w:sz w:val="24"/>
          <w:szCs w:val="24"/>
        </w:rPr>
        <w:t xml:space="preserve"> – </w:t>
      </w:r>
      <w:r>
        <w:rPr>
          <w:sz w:val="24"/>
          <w:szCs w:val="24"/>
        </w:rPr>
        <w:t>See w</w:t>
      </w:r>
      <w:r w:rsidRPr="00DC2BCF">
        <w:rPr>
          <w:sz w:val="24"/>
          <w:szCs w:val="24"/>
        </w:rPr>
        <w:t xml:space="preserve">ritten report by Chief </w:t>
      </w:r>
      <w:r>
        <w:rPr>
          <w:sz w:val="24"/>
          <w:szCs w:val="24"/>
        </w:rPr>
        <w:t>Fager</w:t>
      </w:r>
    </w:p>
    <w:p w14:paraId="42754C10" w14:textId="36157983" w:rsidR="00DB7682" w:rsidRPr="00C22328" w:rsidRDefault="00271F3A" w:rsidP="00DB7682">
      <w:pPr>
        <w:ind w:left="360" w:firstLine="0"/>
        <w:rPr>
          <w:sz w:val="24"/>
          <w:szCs w:val="24"/>
        </w:rPr>
      </w:pPr>
      <w:r>
        <w:rPr>
          <w:sz w:val="24"/>
          <w:szCs w:val="24"/>
        </w:rPr>
        <w:t>6</w:t>
      </w:r>
      <w:r w:rsidR="0065783E">
        <w:rPr>
          <w:sz w:val="24"/>
          <w:szCs w:val="24"/>
        </w:rPr>
        <w:t>4</w:t>
      </w:r>
      <w:r w:rsidR="00DB7682" w:rsidRPr="00C22328">
        <w:rPr>
          <w:sz w:val="24"/>
          <w:szCs w:val="24"/>
        </w:rPr>
        <w:t xml:space="preserve"> calls and </w:t>
      </w:r>
      <w:r w:rsidR="0065783E">
        <w:rPr>
          <w:sz w:val="24"/>
          <w:szCs w:val="24"/>
        </w:rPr>
        <w:t>2</w:t>
      </w:r>
      <w:r w:rsidR="00AF473E">
        <w:rPr>
          <w:sz w:val="24"/>
          <w:szCs w:val="24"/>
        </w:rPr>
        <w:t>2</w:t>
      </w:r>
      <w:r w:rsidR="00DB7682" w:rsidRPr="00C22328">
        <w:rPr>
          <w:sz w:val="24"/>
          <w:szCs w:val="24"/>
        </w:rPr>
        <w:t xml:space="preserve"> transports in </w:t>
      </w:r>
      <w:r w:rsidR="00AF473E">
        <w:rPr>
          <w:sz w:val="24"/>
          <w:szCs w:val="24"/>
        </w:rPr>
        <w:t>December</w:t>
      </w:r>
      <w:r w:rsidR="00935085">
        <w:rPr>
          <w:sz w:val="24"/>
          <w:szCs w:val="24"/>
        </w:rPr>
        <w:t xml:space="preserve"> and</w:t>
      </w:r>
      <w:r w:rsidR="00F8506A" w:rsidRPr="00935085">
        <w:rPr>
          <w:sz w:val="24"/>
          <w:szCs w:val="24"/>
        </w:rPr>
        <w:t xml:space="preserve"> </w:t>
      </w:r>
      <w:r w:rsidR="0065783E" w:rsidRPr="00935085">
        <w:rPr>
          <w:sz w:val="24"/>
          <w:szCs w:val="24"/>
        </w:rPr>
        <w:t xml:space="preserve">2 TNT </w:t>
      </w:r>
    </w:p>
    <w:p w14:paraId="28F3D07D" w14:textId="77777777" w:rsidR="00DB7682" w:rsidRPr="0061450B" w:rsidRDefault="00DB7682" w:rsidP="00DB7682">
      <w:pPr>
        <w:ind w:left="360" w:firstLine="0"/>
        <w:rPr>
          <w:color w:val="7030A0"/>
          <w:sz w:val="24"/>
          <w:szCs w:val="24"/>
        </w:rPr>
      </w:pPr>
    </w:p>
    <w:p w14:paraId="2C921A9C" w14:textId="6189C7EF" w:rsidR="00DB7682" w:rsidRDefault="00DB7682" w:rsidP="00DB7682">
      <w:pPr>
        <w:ind w:left="360" w:firstLine="0"/>
        <w:rPr>
          <w:sz w:val="24"/>
          <w:szCs w:val="24"/>
        </w:rPr>
      </w:pPr>
      <w:r w:rsidRPr="00C22328">
        <w:rPr>
          <w:i/>
          <w:iCs/>
          <w:sz w:val="24"/>
          <w:szCs w:val="24"/>
        </w:rPr>
        <w:t>Staffing-</w:t>
      </w:r>
      <w:r w:rsidRPr="00C22328">
        <w:rPr>
          <w:sz w:val="24"/>
          <w:szCs w:val="24"/>
        </w:rPr>
        <w:t xml:space="preserve"> Currently we have </w:t>
      </w:r>
      <w:r w:rsidR="0065783E">
        <w:rPr>
          <w:sz w:val="24"/>
          <w:szCs w:val="24"/>
        </w:rPr>
        <w:t>9</w:t>
      </w:r>
      <w:r w:rsidRPr="00C22328">
        <w:rPr>
          <w:sz w:val="24"/>
          <w:szCs w:val="24"/>
        </w:rPr>
        <w:t xml:space="preserve"> paid paramedics (4 FT, 1 PT, </w:t>
      </w:r>
      <w:r w:rsidR="0065783E">
        <w:rPr>
          <w:sz w:val="24"/>
          <w:szCs w:val="24"/>
        </w:rPr>
        <w:t>4</w:t>
      </w:r>
      <w:r w:rsidRPr="00C22328">
        <w:rPr>
          <w:sz w:val="24"/>
          <w:szCs w:val="24"/>
        </w:rPr>
        <w:t xml:space="preserve"> PRN), 7 volunteer </w:t>
      </w:r>
      <w:r w:rsidRPr="00A33721">
        <w:rPr>
          <w:sz w:val="24"/>
          <w:szCs w:val="24"/>
        </w:rPr>
        <w:t xml:space="preserve">paramedics (1 Reserve), 1 volunteer EMT-I, </w:t>
      </w:r>
      <w:r w:rsidR="00792E7E" w:rsidRPr="00A33721">
        <w:rPr>
          <w:sz w:val="24"/>
          <w:szCs w:val="24"/>
        </w:rPr>
        <w:t>6</w:t>
      </w:r>
      <w:r w:rsidRPr="00A33721">
        <w:rPr>
          <w:sz w:val="24"/>
          <w:szCs w:val="24"/>
        </w:rPr>
        <w:t xml:space="preserve"> volunteer AEMTs, 2</w:t>
      </w:r>
      <w:r w:rsidR="00F8506A" w:rsidRPr="00A33721">
        <w:rPr>
          <w:sz w:val="24"/>
          <w:szCs w:val="24"/>
        </w:rPr>
        <w:t>6</w:t>
      </w:r>
      <w:r w:rsidRPr="00A33721">
        <w:rPr>
          <w:sz w:val="24"/>
          <w:szCs w:val="24"/>
        </w:rPr>
        <w:t xml:space="preserve"> volunteer EMTs (</w:t>
      </w:r>
      <w:r w:rsidR="00792E7E" w:rsidRPr="00A33721">
        <w:rPr>
          <w:sz w:val="24"/>
          <w:szCs w:val="24"/>
        </w:rPr>
        <w:t>1</w:t>
      </w:r>
      <w:r w:rsidRPr="00A33721">
        <w:rPr>
          <w:sz w:val="24"/>
          <w:szCs w:val="24"/>
        </w:rPr>
        <w:t xml:space="preserve"> Reserve, </w:t>
      </w:r>
      <w:r w:rsidR="0065783E" w:rsidRPr="00A33721">
        <w:rPr>
          <w:sz w:val="24"/>
          <w:szCs w:val="24"/>
        </w:rPr>
        <w:t>2</w:t>
      </w:r>
      <w:r w:rsidRPr="00A33721">
        <w:rPr>
          <w:sz w:val="24"/>
          <w:szCs w:val="24"/>
        </w:rPr>
        <w:t xml:space="preserve"> LOA, 3 Probationary), and </w:t>
      </w:r>
      <w:r w:rsidR="00F8506A" w:rsidRPr="00A33721">
        <w:rPr>
          <w:sz w:val="24"/>
          <w:szCs w:val="24"/>
        </w:rPr>
        <w:t>1</w:t>
      </w:r>
      <w:r w:rsidRPr="00A33721">
        <w:rPr>
          <w:sz w:val="24"/>
          <w:szCs w:val="24"/>
        </w:rPr>
        <w:t xml:space="preserve"> volunteer EMR.</w:t>
      </w:r>
      <w:r>
        <w:rPr>
          <w:sz w:val="24"/>
          <w:szCs w:val="24"/>
        </w:rPr>
        <w:t xml:space="preserve"> </w:t>
      </w:r>
    </w:p>
    <w:p w14:paraId="6EA78B50" w14:textId="2C986E7B" w:rsidR="00F8506A" w:rsidRDefault="00F8506A" w:rsidP="00DB7682">
      <w:pPr>
        <w:ind w:left="360" w:firstLine="0"/>
        <w:rPr>
          <w:sz w:val="24"/>
          <w:szCs w:val="24"/>
        </w:rPr>
      </w:pPr>
    </w:p>
    <w:p w14:paraId="649EDF04" w14:textId="02581B00" w:rsidR="0065783E" w:rsidRDefault="00F8506A" w:rsidP="0065783E">
      <w:pPr>
        <w:ind w:left="360" w:firstLine="0"/>
        <w:rPr>
          <w:sz w:val="24"/>
          <w:szCs w:val="24"/>
        </w:rPr>
      </w:pPr>
      <w:r>
        <w:rPr>
          <w:sz w:val="24"/>
          <w:szCs w:val="24"/>
        </w:rPr>
        <w:t>We had two job posti</w:t>
      </w:r>
      <w:r w:rsidR="004369B7">
        <w:rPr>
          <w:sz w:val="24"/>
          <w:szCs w:val="24"/>
        </w:rPr>
        <w:t>ngs up</w:t>
      </w:r>
      <w:r w:rsidR="0065783E">
        <w:rPr>
          <w:sz w:val="24"/>
          <w:szCs w:val="24"/>
        </w:rPr>
        <w:t xml:space="preserve"> in January</w:t>
      </w:r>
      <w:r w:rsidR="004369B7">
        <w:rPr>
          <w:sz w:val="24"/>
          <w:szCs w:val="24"/>
        </w:rPr>
        <w:t xml:space="preserve">: PRN and part time paramedic. </w:t>
      </w:r>
      <w:r>
        <w:rPr>
          <w:sz w:val="24"/>
          <w:szCs w:val="24"/>
        </w:rPr>
        <w:t>Bethany Stoupine</w:t>
      </w:r>
      <w:r w:rsidR="0065783E">
        <w:rPr>
          <w:sz w:val="24"/>
          <w:szCs w:val="24"/>
        </w:rPr>
        <w:t xml:space="preserve"> and Ben Bolduc switched positions. Ben is now our PT paramedic and Bethany a PRN. We added David Leonard to the PRN roster. David comes with many years of experience as a medic and is currently also a part time paramedic for Evergreen Fire and Rescue. The next New Member Orientation is set for</w:t>
      </w:r>
      <w:r w:rsidR="00C90C48">
        <w:rPr>
          <w:sz w:val="24"/>
          <w:szCs w:val="24"/>
        </w:rPr>
        <w:t xml:space="preserve"> the middle of</w:t>
      </w:r>
      <w:r w:rsidR="0065783E">
        <w:rPr>
          <w:sz w:val="24"/>
          <w:szCs w:val="24"/>
        </w:rPr>
        <w:t xml:space="preserve"> April. We have around 10 </w:t>
      </w:r>
      <w:r w:rsidR="00C90C48">
        <w:rPr>
          <w:sz w:val="24"/>
          <w:szCs w:val="24"/>
        </w:rPr>
        <w:t xml:space="preserve">strong </w:t>
      </w:r>
      <w:r w:rsidR="0065783E">
        <w:rPr>
          <w:sz w:val="24"/>
          <w:szCs w:val="24"/>
        </w:rPr>
        <w:t>candidates for this class</w:t>
      </w:r>
      <w:r w:rsidR="00C90C48">
        <w:rPr>
          <w:sz w:val="24"/>
          <w:szCs w:val="24"/>
        </w:rPr>
        <w:t xml:space="preserve"> including several paramedics. Last </w:t>
      </w:r>
      <w:r w:rsidR="00A33721">
        <w:rPr>
          <w:sz w:val="24"/>
          <w:szCs w:val="24"/>
        </w:rPr>
        <w:t xml:space="preserve">new member </w:t>
      </w:r>
      <w:r w:rsidR="00C90C48">
        <w:rPr>
          <w:sz w:val="24"/>
          <w:szCs w:val="24"/>
        </w:rPr>
        <w:t>cycle</w:t>
      </w:r>
      <w:r w:rsidR="00A33721">
        <w:rPr>
          <w:sz w:val="24"/>
          <w:szCs w:val="24"/>
        </w:rPr>
        <w:t>,</w:t>
      </w:r>
      <w:r w:rsidR="00C90C48">
        <w:rPr>
          <w:sz w:val="24"/>
          <w:szCs w:val="24"/>
        </w:rPr>
        <w:t xml:space="preserve"> we had only 4 candidate</w:t>
      </w:r>
      <w:r w:rsidR="00A33721">
        <w:rPr>
          <w:sz w:val="24"/>
          <w:szCs w:val="24"/>
        </w:rPr>
        <w:t>s</w:t>
      </w:r>
      <w:r w:rsidR="00C90C48">
        <w:rPr>
          <w:sz w:val="24"/>
          <w:szCs w:val="24"/>
        </w:rPr>
        <w:t xml:space="preserve"> and </w:t>
      </w:r>
      <w:r w:rsidR="00A33721">
        <w:rPr>
          <w:sz w:val="24"/>
          <w:szCs w:val="24"/>
        </w:rPr>
        <w:t xml:space="preserve">lost </w:t>
      </w:r>
      <w:r w:rsidR="00C90C48">
        <w:rPr>
          <w:sz w:val="24"/>
          <w:szCs w:val="24"/>
        </w:rPr>
        <w:t>one</w:t>
      </w:r>
      <w:r w:rsidR="00A33721">
        <w:rPr>
          <w:sz w:val="24"/>
          <w:szCs w:val="24"/>
        </w:rPr>
        <w:t xml:space="preserve"> early on. He</w:t>
      </w:r>
      <w:r w:rsidR="00C90C48">
        <w:rPr>
          <w:sz w:val="24"/>
          <w:szCs w:val="24"/>
        </w:rPr>
        <w:t xml:space="preserve"> had to drop out because he moved out of State for his wife’s new job. </w:t>
      </w:r>
    </w:p>
    <w:p w14:paraId="280BEC21" w14:textId="77777777" w:rsidR="0065783E" w:rsidRPr="00C22328" w:rsidRDefault="0065783E" w:rsidP="00DB7682">
      <w:pPr>
        <w:ind w:left="360" w:firstLine="0"/>
        <w:rPr>
          <w:i/>
          <w:iCs/>
          <w:sz w:val="24"/>
          <w:szCs w:val="24"/>
        </w:rPr>
      </w:pPr>
    </w:p>
    <w:p w14:paraId="19C54FA7" w14:textId="46F843F5" w:rsidR="00DB7682" w:rsidRDefault="00DB7682" w:rsidP="00DB7682">
      <w:pPr>
        <w:ind w:left="360" w:firstLine="0"/>
        <w:rPr>
          <w:sz w:val="24"/>
          <w:szCs w:val="24"/>
        </w:rPr>
      </w:pPr>
      <w:r w:rsidRPr="00C22328">
        <w:rPr>
          <w:i/>
          <w:iCs/>
          <w:sz w:val="24"/>
          <w:szCs w:val="24"/>
        </w:rPr>
        <w:t xml:space="preserve">New </w:t>
      </w:r>
      <w:r w:rsidR="0065783E">
        <w:rPr>
          <w:i/>
          <w:iCs/>
          <w:sz w:val="24"/>
          <w:szCs w:val="24"/>
        </w:rPr>
        <w:t>Ambulance Grant</w:t>
      </w:r>
      <w:r w:rsidRPr="00C22328">
        <w:rPr>
          <w:i/>
          <w:iCs/>
          <w:sz w:val="24"/>
          <w:szCs w:val="24"/>
        </w:rPr>
        <w:t xml:space="preserve">– </w:t>
      </w:r>
      <w:r w:rsidRPr="00C22328">
        <w:rPr>
          <w:sz w:val="24"/>
          <w:szCs w:val="24"/>
        </w:rPr>
        <w:t xml:space="preserve">The </w:t>
      </w:r>
      <w:r w:rsidR="0065783E">
        <w:rPr>
          <w:sz w:val="24"/>
          <w:szCs w:val="24"/>
        </w:rPr>
        <w:t xml:space="preserve">EMTS grant application has been submitted. We requested $102,325 to help pay for the new ambulance to replace 287. </w:t>
      </w:r>
      <w:r w:rsidR="00A33721">
        <w:rPr>
          <w:sz w:val="24"/>
          <w:szCs w:val="24"/>
        </w:rPr>
        <w:t>We should find out by the e</w:t>
      </w:r>
      <w:r w:rsidR="00C90C48">
        <w:rPr>
          <w:sz w:val="24"/>
          <w:szCs w:val="24"/>
        </w:rPr>
        <w:t xml:space="preserve">nd of June if </w:t>
      </w:r>
      <w:r w:rsidR="00A33721">
        <w:rPr>
          <w:sz w:val="24"/>
          <w:szCs w:val="24"/>
        </w:rPr>
        <w:t>w</w:t>
      </w:r>
      <w:r w:rsidR="00C90C48">
        <w:rPr>
          <w:sz w:val="24"/>
          <w:szCs w:val="24"/>
        </w:rPr>
        <w:t xml:space="preserve">e are </w:t>
      </w:r>
      <w:r w:rsidR="00A33721">
        <w:rPr>
          <w:sz w:val="24"/>
          <w:szCs w:val="24"/>
        </w:rPr>
        <w:t xml:space="preserve">awarded the grant and have a PO by </w:t>
      </w:r>
      <w:r w:rsidR="00C90C48">
        <w:rPr>
          <w:sz w:val="24"/>
          <w:szCs w:val="24"/>
        </w:rPr>
        <w:t>Sept</w:t>
      </w:r>
      <w:r w:rsidR="00A33721">
        <w:rPr>
          <w:sz w:val="24"/>
          <w:szCs w:val="24"/>
        </w:rPr>
        <w:t>ember so we can proceed with ordering</w:t>
      </w:r>
      <w:r w:rsidR="00C90C48">
        <w:rPr>
          <w:sz w:val="24"/>
          <w:szCs w:val="24"/>
        </w:rPr>
        <w:t>. Curre</w:t>
      </w:r>
      <w:r w:rsidR="00A33721">
        <w:rPr>
          <w:sz w:val="24"/>
          <w:szCs w:val="24"/>
        </w:rPr>
        <w:t>n</w:t>
      </w:r>
      <w:r w:rsidR="00C90C48">
        <w:rPr>
          <w:sz w:val="24"/>
          <w:szCs w:val="24"/>
        </w:rPr>
        <w:t xml:space="preserve">tly, </w:t>
      </w:r>
      <w:r w:rsidR="00A33721">
        <w:rPr>
          <w:sz w:val="24"/>
          <w:szCs w:val="24"/>
        </w:rPr>
        <w:t xml:space="preserve">there is about a </w:t>
      </w:r>
      <w:proofErr w:type="gramStart"/>
      <w:r w:rsidR="00A33721">
        <w:rPr>
          <w:sz w:val="24"/>
          <w:szCs w:val="24"/>
        </w:rPr>
        <w:t>450 day</w:t>
      </w:r>
      <w:proofErr w:type="gramEnd"/>
      <w:r w:rsidR="00A33721">
        <w:rPr>
          <w:sz w:val="24"/>
          <w:szCs w:val="24"/>
        </w:rPr>
        <w:t xml:space="preserve"> turnaround from order placement </w:t>
      </w:r>
      <w:r w:rsidR="00C90C48">
        <w:rPr>
          <w:sz w:val="24"/>
          <w:szCs w:val="24"/>
        </w:rPr>
        <w:t>to delivery</w:t>
      </w:r>
      <w:r w:rsidR="00A33721">
        <w:rPr>
          <w:sz w:val="24"/>
          <w:szCs w:val="24"/>
        </w:rPr>
        <w:t xml:space="preserve">. With this timeline, we should have the new ambulance in </w:t>
      </w:r>
      <w:r w:rsidR="00C90C48">
        <w:rPr>
          <w:sz w:val="24"/>
          <w:szCs w:val="24"/>
        </w:rPr>
        <w:t xml:space="preserve">is 450 days so can hope for new ambulance in </w:t>
      </w:r>
      <w:r w:rsidR="00A33721">
        <w:rPr>
          <w:sz w:val="24"/>
          <w:szCs w:val="24"/>
        </w:rPr>
        <w:t xml:space="preserve">late </w:t>
      </w:r>
      <w:r w:rsidR="00C90C48">
        <w:rPr>
          <w:sz w:val="24"/>
          <w:szCs w:val="24"/>
        </w:rPr>
        <w:t>2024</w:t>
      </w:r>
      <w:r w:rsidR="00A33721">
        <w:rPr>
          <w:sz w:val="24"/>
          <w:szCs w:val="24"/>
        </w:rPr>
        <w:t xml:space="preserve"> which is r</w:t>
      </w:r>
      <w:r w:rsidR="00C90C48">
        <w:rPr>
          <w:sz w:val="24"/>
          <w:szCs w:val="24"/>
        </w:rPr>
        <w:t xml:space="preserve">ight on </w:t>
      </w:r>
      <w:r w:rsidR="00A33721">
        <w:rPr>
          <w:sz w:val="24"/>
          <w:szCs w:val="24"/>
        </w:rPr>
        <w:t xml:space="preserve">our replacement </w:t>
      </w:r>
      <w:r w:rsidR="00C90C48">
        <w:rPr>
          <w:sz w:val="24"/>
          <w:szCs w:val="24"/>
        </w:rPr>
        <w:t xml:space="preserve">schedule. </w:t>
      </w:r>
    </w:p>
    <w:p w14:paraId="418D7922" w14:textId="55BBDB57" w:rsidR="00DB7682" w:rsidRDefault="00DB7682" w:rsidP="00DB7682">
      <w:pPr>
        <w:ind w:left="360" w:firstLine="0"/>
        <w:rPr>
          <w:sz w:val="24"/>
          <w:szCs w:val="24"/>
        </w:rPr>
      </w:pPr>
    </w:p>
    <w:p w14:paraId="503211D4" w14:textId="6FD5320C" w:rsidR="00F919F6" w:rsidRPr="00F919F6" w:rsidRDefault="00F919F6" w:rsidP="00F919F6">
      <w:pPr>
        <w:pStyle w:val="Default"/>
        <w:ind w:left="360"/>
        <w:rPr>
          <w:rFonts w:asciiTheme="minorHAnsi" w:hAnsiTheme="minorHAnsi" w:cstheme="minorHAnsi"/>
        </w:rPr>
      </w:pPr>
      <w:r w:rsidRPr="00F919F6">
        <w:rPr>
          <w:rFonts w:asciiTheme="minorHAnsi" w:hAnsiTheme="minorHAnsi" w:cstheme="minorHAnsi"/>
          <w:i/>
          <w:iCs/>
        </w:rPr>
        <w:t>Rope Rescue Grant</w:t>
      </w:r>
      <w:r w:rsidR="00DB7682" w:rsidRPr="00F919F6">
        <w:rPr>
          <w:rFonts w:asciiTheme="minorHAnsi" w:hAnsiTheme="minorHAnsi" w:cstheme="minorHAnsi"/>
          <w:i/>
          <w:iCs/>
        </w:rPr>
        <w:t>-</w:t>
      </w:r>
      <w:r w:rsidR="00792E7E" w:rsidRPr="00F919F6">
        <w:rPr>
          <w:rFonts w:asciiTheme="minorHAnsi" w:hAnsiTheme="minorHAnsi" w:cstheme="minorHAnsi"/>
        </w:rPr>
        <w:t xml:space="preserve"> </w:t>
      </w:r>
      <w:r w:rsidRPr="00F919F6">
        <w:rPr>
          <w:rFonts w:asciiTheme="minorHAnsi" w:hAnsiTheme="minorHAnsi" w:cstheme="minorHAnsi"/>
          <w:sz w:val="23"/>
          <w:szCs w:val="23"/>
        </w:rPr>
        <w:t>We applied for a grant of $4,717 from Walmart Community Giving to pay for equipment to resurrect our rope rescue team.</w:t>
      </w:r>
      <w:r w:rsidR="00C90C48">
        <w:rPr>
          <w:rFonts w:asciiTheme="minorHAnsi" w:hAnsiTheme="minorHAnsi" w:cstheme="minorHAnsi"/>
          <w:sz w:val="23"/>
          <w:szCs w:val="23"/>
        </w:rPr>
        <w:t xml:space="preserve"> </w:t>
      </w:r>
      <w:r w:rsidR="00A33721">
        <w:rPr>
          <w:rFonts w:asciiTheme="minorHAnsi" w:hAnsiTheme="minorHAnsi" w:cstheme="minorHAnsi"/>
          <w:sz w:val="23"/>
          <w:szCs w:val="23"/>
        </w:rPr>
        <w:t>Chief Fager t</w:t>
      </w:r>
      <w:r w:rsidR="00C90C48">
        <w:rPr>
          <w:rFonts w:asciiTheme="minorHAnsi" w:hAnsiTheme="minorHAnsi" w:cstheme="minorHAnsi"/>
          <w:sz w:val="23"/>
          <w:szCs w:val="23"/>
        </w:rPr>
        <w:t xml:space="preserve">alked to </w:t>
      </w:r>
      <w:r w:rsidR="00A33721">
        <w:rPr>
          <w:rFonts w:asciiTheme="minorHAnsi" w:hAnsiTheme="minorHAnsi" w:cstheme="minorHAnsi"/>
          <w:sz w:val="23"/>
          <w:szCs w:val="23"/>
        </w:rPr>
        <w:t>the Evergreen Walmart manager today about the grant application. The manager explained that even though the grant says award amounts are up to $5000/request, tis branch only has $6</w:t>
      </w:r>
      <w:r w:rsidR="00644652">
        <w:rPr>
          <w:rFonts w:asciiTheme="minorHAnsi" w:hAnsiTheme="minorHAnsi" w:cstheme="minorHAnsi"/>
          <w:sz w:val="23"/>
          <w:szCs w:val="23"/>
        </w:rPr>
        <w:t>,</w:t>
      </w:r>
      <w:r w:rsidR="00A33721">
        <w:rPr>
          <w:rFonts w:asciiTheme="minorHAnsi" w:hAnsiTheme="minorHAnsi" w:cstheme="minorHAnsi"/>
          <w:sz w:val="23"/>
          <w:szCs w:val="23"/>
        </w:rPr>
        <w:t>000 total to give away this year. She cannot accommodate Highland’s request for the full $4,717. She asked us to resubmit for $1</w:t>
      </w:r>
      <w:r w:rsidR="00644652">
        <w:rPr>
          <w:rFonts w:asciiTheme="minorHAnsi" w:hAnsiTheme="minorHAnsi" w:cstheme="minorHAnsi"/>
          <w:sz w:val="23"/>
          <w:szCs w:val="23"/>
        </w:rPr>
        <w:t>,</w:t>
      </w:r>
      <w:r w:rsidR="00A33721">
        <w:rPr>
          <w:rFonts w:asciiTheme="minorHAnsi" w:hAnsiTheme="minorHAnsi" w:cstheme="minorHAnsi"/>
          <w:sz w:val="23"/>
          <w:szCs w:val="23"/>
        </w:rPr>
        <w:t xml:space="preserve">000 and </w:t>
      </w:r>
      <w:r w:rsidR="00644652">
        <w:rPr>
          <w:rFonts w:asciiTheme="minorHAnsi" w:hAnsiTheme="minorHAnsi" w:cstheme="minorHAnsi"/>
          <w:sz w:val="23"/>
          <w:szCs w:val="23"/>
        </w:rPr>
        <w:t>she will award us that $1,000. Director Cooper</w:t>
      </w:r>
      <w:r w:rsidR="00C90C48">
        <w:rPr>
          <w:rFonts w:asciiTheme="minorHAnsi" w:hAnsiTheme="minorHAnsi" w:cstheme="minorHAnsi"/>
          <w:sz w:val="23"/>
          <w:szCs w:val="23"/>
        </w:rPr>
        <w:t xml:space="preserve"> inquired</w:t>
      </w:r>
      <w:r w:rsidR="00644652">
        <w:rPr>
          <w:rFonts w:asciiTheme="minorHAnsi" w:hAnsiTheme="minorHAnsi" w:cstheme="minorHAnsi"/>
          <w:sz w:val="23"/>
          <w:szCs w:val="23"/>
        </w:rPr>
        <w:t xml:space="preserve"> about the </w:t>
      </w:r>
      <w:r w:rsidR="009C63C7">
        <w:rPr>
          <w:rFonts w:asciiTheme="minorHAnsi" w:hAnsiTheme="minorHAnsi" w:cstheme="minorHAnsi"/>
          <w:sz w:val="23"/>
          <w:szCs w:val="23"/>
        </w:rPr>
        <w:t>status</w:t>
      </w:r>
      <w:r w:rsidR="00C90C48">
        <w:rPr>
          <w:rFonts w:asciiTheme="minorHAnsi" w:hAnsiTheme="minorHAnsi" w:cstheme="minorHAnsi"/>
          <w:sz w:val="23"/>
          <w:szCs w:val="23"/>
        </w:rPr>
        <w:t xml:space="preserve"> of </w:t>
      </w:r>
      <w:r w:rsidR="00644652">
        <w:rPr>
          <w:rFonts w:asciiTheme="minorHAnsi" w:hAnsiTheme="minorHAnsi" w:cstheme="minorHAnsi"/>
          <w:sz w:val="23"/>
          <w:szCs w:val="23"/>
        </w:rPr>
        <w:t xml:space="preserve">Highland’s </w:t>
      </w:r>
      <w:r w:rsidR="00C90C48">
        <w:rPr>
          <w:rFonts w:asciiTheme="minorHAnsi" w:hAnsiTheme="minorHAnsi" w:cstheme="minorHAnsi"/>
          <w:sz w:val="23"/>
          <w:szCs w:val="23"/>
        </w:rPr>
        <w:t xml:space="preserve">rope rescue team. </w:t>
      </w:r>
      <w:r w:rsidR="00644652">
        <w:rPr>
          <w:rFonts w:asciiTheme="minorHAnsi" w:hAnsiTheme="minorHAnsi" w:cstheme="minorHAnsi"/>
          <w:sz w:val="23"/>
          <w:szCs w:val="23"/>
        </w:rPr>
        <w:t>Captain Brown reported the team has been quiet lately. He has started working on resurrecting the team and in the process realized the gear is out-of-date, worn and in need of replacement. He added that there is</w:t>
      </w:r>
      <w:r w:rsidR="00C90C48">
        <w:rPr>
          <w:rFonts w:asciiTheme="minorHAnsi" w:hAnsiTheme="minorHAnsi" w:cstheme="minorHAnsi"/>
          <w:sz w:val="23"/>
          <w:szCs w:val="23"/>
        </w:rPr>
        <w:t xml:space="preserve"> interest </w:t>
      </w:r>
      <w:r w:rsidR="00644652">
        <w:rPr>
          <w:rFonts w:asciiTheme="minorHAnsi" w:hAnsiTheme="minorHAnsi" w:cstheme="minorHAnsi"/>
          <w:sz w:val="23"/>
          <w:szCs w:val="23"/>
        </w:rPr>
        <w:t xml:space="preserve">in rope rescue among Highland members. Cpt Brown added that the </w:t>
      </w:r>
      <w:r w:rsidR="009C63C7">
        <w:rPr>
          <w:rFonts w:asciiTheme="minorHAnsi" w:hAnsiTheme="minorHAnsi" w:cstheme="minorHAnsi"/>
          <w:sz w:val="23"/>
          <w:szCs w:val="23"/>
        </w:rPr>
        <w:t>district</w:t>
      </w:r>
      <w:r w:rsidR="00644652">
        <w:rPr>
          <w:rFonts w:asciiTheme="minorHAnsi" w:hAnsiTheme="minorHAnsi" w:cstheme="minorHAnsi"/>
          <w:sz w:val="23"/>
          <w:szCs w:val="23"/>
        </w:rPr>
        <w:t xml:space="preserve"> will continue to rely on Alpine Rescue for the more technical and advanced rope rescue </w:t>
      </w:r>
      <w:r w:rsidR="00644652">
        <w:rPr>
          <w:rFonts w:asciiTheme="minorHAnsi" w:hAnsiTheme="minorHAnsi" w:cstheme="minorHAnsi"/>
          <w:sz w:val="23"/>
          <w:szCs w:val="23"/>
        </w:rPr>
        <w:lastRenderedPageBreak/>
        <w:t>missions. Others Highland Rescue</w:t>
      </w:r>
      <w:r w:rsidR="00403AC2">
        <w:rPr>
          <w:rFonts w:asciiTheme="minorHAnsi" w:hAnsiTheme="minorHAnsi" w:cstheme="minorHAnsi"/>
          <w:sz w:val="23"/>
          <w:szCs w:val="23"/>
        </w:rPr>
        <w:t xml:space="preserve"> can manage</w:t>
      </w:r>
      <w:r w:rsidR="00644652">
        <w:rPr>
          <w:rFonts w:asciiTheme="minorHAnsi" w:hAnsiTheme="minorHAnsi" w:cstheme="minorHAnsi"/>
          <w:sz w:val="23"/>
          <w:szCs w:val="23"/>
        </w:rPr>
        <w:t xml:space="preserve"> </w:t>
      </w:r>
      <w:r w:rsidR="00403AC2">
        <w:rPr>
          <w:rFonts w:asciiTheme="minorHAnsi" w:hAnsiTheme="minorHAnsi" w:cstheme="minorHAnsi"/>
          <w:sz w:val="23"/>
          <w:szCs w:val="23"/>
        </w:rPr>
        <w:t xml:space="preserve">together with </w:t>
      </w:r>
      <w:r w:rsidR="00644652">
        <w:rPr>
          <w:rFonts w:asciiTheme="minorHAnsi" w:hAnsiTheme="minorHAnsi" w:cstheme="minorHAnsi"/>
          <w:sz w:val="23"/>
          <w:szCs w:val="23"/>
        </w:rPr>
        <w:t xml:space="preserve">Foothills Fire. Chief Fager closed with saying that money for new rope rescue gear was added to the </w:t>
      </w:r>
      <w:r w:rsidR="00C90C48">
        <w:rPr>
          <w:rFonts w:asciiTheme="minorHAnsi" w:hAnsiTheme="minorHAnsi" w:cstheme="minorHAnsi"/>
          <w:sz w:val="23"/>
          <w:szCs w:val="23"/>
        </w:rPr>
        <w:t>2023 budget under capital</w:t>
      </w:r>
      <w:r w:rsidR="00644652">
        <w:rPr>
          <w:rFonts w:asciiTheme="minorHAnsi" w:hAnsiTheme="minorHAnsi" w:cstheme="minorHAnsi"/>
          <w:sz w:val="23"/>
          <w:szCs w:val="23"/>
        </w:rPr>
        <w:t xml:space="preserve">. </w:t>
      </w:r>
    </w:p>
    <w:p w14:paraId="1F615BD2" w14:textId="77777777" w:rsidR="004369B7" w:rsidRDefault="004369B7" w:rsidP="00F919F6">
      <w:pPr>
        <w:ind w:firstLine="0"/>
        <w:rPr>
          <w:b/>
          <w:bCs/>
          <w:sz w:val="24"/>
          <w:szCs w:val="24"/>
        </w:rPr>
      </w:pPr>
    </w:p>
    <w:p w14:paraId="367D515F" w14:textId="5B09BB40" w:rsidR="00DB7682" w:rsidRDefault="00DB7682" w:rsidP="00DB7682">
      <w:pPr>
        <w:rPr>
          <w:rFonts w:ascii="Arial" w:hAnsi="Arial" w:cs="Arial"/>
          <w:color w:val="222222"/>
          <w:shd w:val="clear" w:color="auto" w:fill="FFFFFF"/>
        </w:rPr>
      </w:pPr>
      <w:r>
        <w:rPr>
          <w:b/>
          <w:bCs/>
          <w:sz w:val="24"/>
          <w:szCs w:val="24"/>
        </w:rPr>
        <w:t xml:space="preserve">NEW </w:t>
      </w:r>
      <w:r w:rsidRPr="001B120F">
        <w:rPr>
          <w:b/>
          <w:bCs/>
          <w:sz w:val="24"/>
          <w:szCs w:val="24"/>
        </w:rPr>
        <w:t>BUSINESS</w:t>
      </w:r>
      <w:r w:rsidRPr="0012285A">
        <w:rPr>
          <w:rFonts w:ascii="Arial" w:hAnsi="Arial" w:cs="Arial"/>
          <w:color w:val="222222"/>
          <w:shd w:val="clear" w:color="auto" w:fill="FFFFFF"/>
        </w:rPr>
        <w:t xml:space="preserve"> </w:t>
      </w:r>
    </w:p>
    <w:p w14:paraId="0963607E" w14:textId="2FF07FDD" w:rsidR="00835041" w:rsidRPr="00522A0D" w:rsidRDefault="00835041" w:rsidP="00522A0D">
      <w:pPr>
        <w:ind w:left="360" w:firstLine="0"/>
        <w:rPr>
          <w:sz w:val="24"/>
          <w:szCs w:val="24"/>
        </w:rPr>
      </w:pPr>
    </w:p>
    <w:p w14:paraId="6E22FFF9" w14:textId="77777777" w:rsidR="00F919F6" w:rsidRPr="00C54965" w:rsidRDefault="00F919F6" w:rsidP="00F919F6">
      <w:pPr>
        <w:ind w:left="360" w:firstLine="0"/>
        <w:rPr>
          <w:sz w:val="24"/>
          <w:szCs w:val="24"/>
        </w:rPr>
      </w:pPr>
    </w:p>
    <w:p w14:paraId="6879E8BD" w14:textId="280989AB" w:rsidR="00DB7682" w:rsidRDefault="00DB7682" w:rsidP="00DB7682">
      <w:pPr>
        <w:rPr>
          <w:b/>
          <w:bCs/>
          <w:sz w:val="24"/>
          <w:szCs w:val="24"/>
        </w:rPr>
      </w:pPr>
      <w:r w:rsidRPr="00F433E7">
        <w:rPr>
          <w:b/>
          <w:bCs/>
          <w:sz w:val="24"/>
          <w:szCs w:val="24"/>
        </w:rPr>
        <w:t>OLD BUSINESS</w:t>
      </w:r>
    </w:p>
    <w:p w14:paraId="79DC2A3F" w14:textId="7CF08E37" w:rsidR="00F919F6" w:rsidRPr="009C63C7" w:rsidRDefault="00F919F6" w:rsidP="009C63C7">
      <w:pPr>
        <w:tabs>
          <w:tab w:val="left" w:pos="4668"/>
        </w:tabs>
        <w:ind w:left="360" w:firstLine="0"/>
        <w:rPr>
          <w:sz w:val="24"/>
          <w:szCs w:val="24"/>
        </w:rPr>
      </w:pPr>
      <w:r>
        <w:rPr>
          <w:i/>
          <w:iCs/>
          <w:sz w:val="24"/>
          <w:szCs w:val="24"/>
        </w:rPr>
        <w:t xml:space="preserve">FAMLI </w:t>
      </w:r>
      <w:r w:rsidRPr="00644652">
        <w:rPr>
          <w:sz w:val="24"/>
          <w:szCs w:val="24"/>
        </w:rPr>
        <w:t xml:space="preserve">– </w:t>
      </w:r>
      <w:r w:rsidR="00644652" w:rsidRPr="00644652">
        <w:rPr>
          <w:sz w:val="24"/>
          <w:szCs w:val="24"/>
        </w:rPr>
        <w:t xml:space="preserve">Hanako Wyles reported that the FAMLI program has many kinks to work out. The webpage to </w:t>
      </w:r>
      <w:r w:rsidR="00903212">
        <w:rPr>
          <w:sz w:val="24"/>
          <w:szCs w:val="24"/>
        </w:rPr>
        <w:t xml:space="preserve">    </w:t>
      </w:r>
      <w:r w:rsidR="00644652" w:rsidRPr="00644652">
        <w:rPr>
          <w:sz w:val="24"/>
          <w:szCs w:val="24"/>
        </w:rPr>
        <w:t>submit wages and contribution is far from user friendly. The rules around the program seem to continue to change. The staff at the FAMLI Division are friendly but rarely have an answer to your questions.</w:t>
      </w:r>
      <w:r w:rsidR="00644652">
        <w:rPr>
          <w:sz w:val="24"/>
          <w:szCs w:val="24"/>
        </w:rPr>
        <w:t xml:space="preserve"> Initially, according to the definition of who </w:t>
      </w:r>
      <w:r w:rsidR="00903212">
        <w:rPr>
          <w:sz w:val="24"/>
          <w:szCs w:val="24"/>
        </w:rPr>
        <w:t xml:space="preserve">needed to be counted as paid staff, PRNs did not count (minimum hours per pay period, regular work schedule). With the current definition, they do count (4 months or more on the payroll). </w:t>
      </w:r>
      <w:r w:rsidR="009C63C7">
        <w:rPr>
          <w:sz w:val="24"/>
          <w:szCs w:val="24"/>
        </w:rPr>
        <w:t xml:space="preserve">Counting </w:t>
      </w:r>
      <w:r w:rsidR="00903212">
        <w:rPr>
          <w:sz w:val="24"/>
          <w:szCs w:val="24"/>
        </w:rPr>
        <w:t xml:space="preserve">PRNs towards our paid staff tally bumps </w:t>
      </w:r>
      <w:r w:rsidR="009C63C7">
        <w:rPr>
          <w:sz w:val="24"/>
          <w:szCs w:val="24"/>
        </w:rPr>
        <w:t xml:space="preserve">our staff </w:t>
      </w:r>
      <w:r w:rsidR="00903212">
        <w:rPr>
          <w:sz w:val="24"/>
          <w:szCs w:val="24"/>
        </w:rPr>
        <w:t>number above the &lt;9 staff threshold. Highland now will need to contribute the 0.45% employe</w:t>
      </w:r>
      <w:r w:rsidR="009C63C7">
        <w:rPr>
          <w:sz w:val="24"/>
          <w:szCs w:val="24"/>
        </w:rPr>
        <w:t>r</w:t>
      </w:r>
      <w:r w:rsidR="00903212">
        <w:rPr>
          <w:sz w:val="24"/>
          <w:szCs w:val="24"/>
        </w:rPr>
        <w:t xml:space="preserve"> portion </w:t>
      </w:r>
      <w:r w:rsidR="009C63C7">
        <w:rPr>
          <w:sz w:val="24"/>
          <w:szCs w:val="24"/>
        </w:rPr>
        <w:t xml:space="preserve">of the </w:t>
      </w:r>
      <w:r w:rsidR="00903212">
        <w:rPr>
          <w:sz w:val="24"/>
          <w:szCs w:val="24"/>
        </w:rPr>
        <w:t xml:space="preserve">premium. The FAMLI Division has extended the deadline to vote on opting out until </w:t>
      </w:r>
      <w:r w:rsidR="00B04176" w:rsidRPr="00B04176">
        <w:rPr>
          <w:sz w:val="24"/>
          <w:szCs w:val="24"/>
        </w:rPr>
        <w:t>March 31</w:t>
      </w:r>
      <w:r w:rsidR="00B04176" w:rsidRPr="00B04176">
        <w:rPr>
          <w:sz w:val="24"/>
          <w:szCs w:val="24"/>
          <w:vertAlign w:val="superscript"/>
        </w:rPr>
        <w:t>st</w:t>
      </w:r>
      <w:r w:rsidR="00B04176" w:rsidRPr="00B04176">
        <w:rPr>
          <w:sz w:val="24"/>
          <w:szCs w:val="24"/>
        </w:rPr>
        <w:t>.</w:t>
      </w:r>
      <w:r w:rsidR="00903212">
        <w:rPr>
          <w:sz w:val="24"/>
          <w:szCs w:val="24"/>
        </w:rPr>
        <w:t xml:space="preserve"> The Board will have the option to vote on opting out of participation at the March Board meeting. This affects only Highland’s requirement to contribute the 0.45% employer portion. If Highland opts out, Highland does not need to contribute. Individual staff can still opt in and contribute their 0.45% employee portion. It was decided to table a vote until the March Board meeting. </w:t>
      </w:r>
    </w:p>
    <w:p w14:paraId="222912E4" w14:textId="77777777" w:rsidR="00F919F6" w:rsidRPr="00B606ED" w:rsidRDefault="00F919F6" w:rsidP="00F919F6">
      <w:pPr>
        <w:tabs>
          <w:tab w:val="left" w:pos="4668"/>
        </w:tabs>
        <w:ind w:firstLine="0"/>
        <w:rPr>
          <w:sz w:val="24"/>
          <w:szCs w:val="24"/>
        </w:rPr>
      </w:pPr>
    </w:p>
    <w:p w14:paraId="03AC2489" w14:textId="31BB0E65" w:rsidR="00DB7682" w:rsidRDefault="00DB7682" w:rsidP="00DB7682">
      <w:pPr>
        <w:tabs>
          <w:tab w:val="left" w:pos="4668"/>
        </w:tabs>
        <w:ind w:left="360" w:firstLine="0"/>
        <w:rPr>
          <w:sz w:val="24"/>
          <w:szCs w:val="24"/>
        </w:rPr>
      </w:pPr>
      <w:r>
        <w:rPr>
          <w:b/>
          <w:bCs/>
          <w:sz w:val="24"/>
          <w:szCs w:val="24"/>
        </w:rPr>
        <w:t xml:space="preserve">The meeting was </w:t>
      </w:r>
      <w:r w:rsidRPr="00292AD5">
        <w:rPr>
          <w:b/>
          <w:bCs/>
          <w:sz w:val="24"/>
          <w:szCs w:val="24"/>
        </w:rPr>
        <w:t xml:space="preserve">adjourned </w:t>
      </w:r>
      <w:r w:rsidR="00B04176">
        <w:rPr>
          <w:b/>
          <w:bCs/>
          <w:sz w:val="24"/>
          <w:szCs w:val="24"/>
        </w:rPr>
        <w:t>4:20</w:t>
      </w:r>
      <w:r w:rsidRPr="00292AD5">
        <w:rPr>
          <w:b/>
          <w:bCs/>
          <w:sz w:val="24"/>
          <w:szCs w:val="24"/>
        </w:rPr>
        <w:t>pm</w:t>
      </w:r>
    </w:p>
    <w:p w14:paraId="7E024234" w14:textId="77777777" w:rsidR="00DB7682" w:rsidRDefault="00DB7682" w:rsidP="00DB7682">
      <w:pPr>
        <w:tabs>
          <w:tab w:val="left" w:pos="4668"/>
        </w:tabs>
        <w:rPr>
          <w:sz w:val="24"/>
          <w:szCs w:val="24"/>
        </w:rPr>
      </w:pPr>
    </w:p>
    <w:p w14:paraId="37B2CC10" w14:textId="77777777" w:rsidR="00DB7682" w:rsidRPr="001D3E9C" w:rsidRDefault="00DB7682" w:rsidP="00DB7682">
      <w:pPr>
        <w:tabs>
          <w:tab w:val="left" w:pos="4668"/>
        </w:tabs>
        <w:rPr>
          <w:sz w:val="24"/>
          <w:szCs w:val="24"/>
        </w:rPr>
      </w:pPr>
    </w:p>
    <w:p w14:paraId="0930F991" w14:textId="77777777" w:rsidR="008F20B2" w:rsidRPr="001D3E9C" w:rsidRDefault="008F20B2" w:rsidP="00DB7682">
      <w:pPr>
        <w:jc w:val="center"/>
        <w:rPr>
          <w:sz w:val="24"/>
          <w:szCs w:val="24"/>
        </w:rPr>
      </w:pPr>
    </w:p>
    <w:sectPr w:rsidR="008F20B2" w:rsidRPr="001D3E9C" w:rsidSect="005B36F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DAF29" w14:textId="77777777" w:rsidR="00D215A3" w:rsidRDefault="00D215A3" w:rsidP="006B431E">
      <w:r>
        <w:separator/>
      </w:r>
    </w:p>
  </w:endnote>
  <w:endnote w:type="continuationSeparator" w:id="0">
    <w:p w14:paraId="20E1EC35" w14:textId="77777777" w:rsidR="00D215A3" w:rsidRDefault="00D215A3" w:rsidP="006B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E552B" w14:textId="77777777" w:rsidR="00D215A3" w:rsidRDefault="00D215A3" w:rsidP="006B431E">
      <w:r>
        <w:separator/>
      </w:r>
    </w:p>
  </w:footnote>
  <w:footnote w:type="continuationSeparator" w:id="0">
    <w:p w14:paraId="716C2364" w14:textId="77777777" w:rsidR="00D215A3" w:rsidRDefault="00D215A3" w:rsidP="006B4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2BD9" w14:textId="77777777" w:rsidR="00BB6BD1" w:rsidRDefault="00BB6BD1" w:rsidP="00794A80">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E2454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4437C66"/>
    <w:multiLevelType w:val="hybridMultilevel"/>
    <w:tmpl w:val="6E52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B44D3"/>
    <w:multiLevelType w:val="hybridMultilevel"/>
    <w:tmpl w:val="462A2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F8E248E"/>
    <w:multiLevelType w:val="hybridMultilevel"/>
    <w:tmpl w:val="1F544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D24611"/>
    <w:multiLevelType w:val="hybridMultilevel"/>
    <w:tmpl w:val="9CD41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1D0D3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87380129">
    <w:abstractNumId w:val="4"/>
  </w:num>
  <w:num w:numId="2" w16cid:durableId="1056136">
    <w:abstractNumId w:val="1"/>
  </w:num>
  <w:num w:numId="3" w16cid:durableId="1631285309">
    <w:abstractNumId w:val="2"/>
  </w:num>
  <w:num w:numId="4" w16cid:durableId="1001589443">
    <w:abstractNumId w:val="3"/>
  </w:num>
  <w:num w:numId="5" w16cid:durableId="928270091">
    <w:abstractNumId w:val="0"/>
  </w:num>
  <w:num w:numId="6" w16cid:durableId="8136466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2A"/>
    <w:rsid w:val="00000E2C"/>
    <w:rsid w:val="00001287"/>
    <w:rsid w:val="00001DEF"/>
    <w:rsid w:val="00002413"/>
    <w:rsid w:val="00002BE3"/>
    <w:rsid w:val="00003876"/>
    <w:rsid w:val="00004657"/>
    <w:rsid w:val="00007CCC"/>
    <w:rsid w:val="0001061A"/>
    <w:rsid w:val="00010C2E"/>
    <w:rsid w:val="00010DCE"/>
    <w:rsid w:val="00011DAB"/>
    <w:rsid w:val="00012C52"/>
    <w:rsid w:val="00012E25"/>
    <w:rsid w:val="00013A34"/>
    <w:rsid w:val="00014423"/>
    <w:rsid w:val="00014C8B"/>
    <w:rsid w:val="000152DB"/>
    <w:rsid w:val="00015304"/>
    <w:rsid w:val="00016F34"/>
    <w:rsid w:val="00017DA3"/>
    <w:rsid w:val="00020D2B"/>
    <w:rsid w:val="000215A4"/>
    <w:rsid w:val="0002166A"/>
    <w:rsid w:val="00021D06"/>
    <w:rsid w:val="0002265C"/>
    <w:rsid w:val="00022ADC"/>
    <w:rsid w:val="00022CDC"/>
    <w:rsid w:val="00022D67"/>
    <w:rsid w:val="000235C3"/>
    <w:rsid w:val="000236E0"/>
    <w:rsid w:val="0002400B"/>
    <w:rsid w:val="000247E8"/>
    <w:rsid w:val="00024DA0"/>
    <w:rsid w:val="0002502F"/>
    <w:rsid w:val="000253CC"/>
    <w:rsid w:val="00026A21"/>
    <w:rsid w:val="00026C62"/>
    <w:rsid w:val="00027109"/>
    <w:rsid w:val="00027EE0"/>
    <w:rsid w:val="000300E5"/>
    <w:rsid w:val="000310D6"/>
    <w:rsid w:val="000317A4"/>
    <w:rsid w:val="00031AB1"/>
    <w:rsid w:val="00031D6F"/>
    <w:rsid w:val="00032E43"/>
    <w:rsid w:val="0003326D"/>
    <w:rsid w:val="00033429"/>
    <w:rsid w:val="000335A0"/>
    <w:rsid w:val="000336EE"/>
    <w:rsid w:val="000338FA"/>
    <w:rsid w:val="000346DF"/>
    <w:rsid w:val="00034931"/>
    <w:rsid w:val="00034BAA"/>
    <w:rsid w:val="00034F7E"/>
    <w:rsid w:val="000352EE"/>
    <w:rsid w:val="00035413"/>
    <w:rsid w:val="00035FE7"/>
    <w:rsid w:val="00036609"/>
    <w:rsid w:val="0003732A"/>
    <w:rsid w:val="000375E6"/>
    <w:rsid w:val="00037C75"/>
    <w:rsid w:val="00037E9E"/>
    <w:rsid w:val="00040610"/>
    <w:rsid w:val="00040C37"/>
    <w:rsid w:val="00040EAD"/>
    <w:rsid w:val="00042DA9"/>
    <w:rsid w:val="000467CA"/>
    <w:rsid w:val="00047C49"/>
    <w:rsid w:val="000500BF"/>
    <w:rsid w:val="00051B8E"/>
    <w:rsid w:val="00053405"/>
    <w:rsid w:val="00053885"/>
    <w:rsid w:val="00053CB8"/>
    <w:rsid w:val="00053D1A"/>
    <w:rsid w:val="00054772"/>
    <w:rsid w:val="000555BD"/>
    <w:rsid w:val="0005567A"/>
    <w:rsid w:val="00056178"/>
    <w:rsid w:val="00056DF0"/>
    <w:rsid w:val="000602CD"/>
    <w:rsid w:val="00060FB5"/>
    <w:rsid w:val="000612C7"/>
    <w:rsid w:val="00061AC4"/>
    <w:rsid w:val="0006387D"/>
    <w:rsid w:val="00063DF6"/>
    <w:rsid w:val="00064EBC"/>
    <w:rsid w:val="00065235"/>
    <w:rsid w:val="00065AE1"/>
    <w:rsid w:val="00066C51"/>
    <w:rsid w:val="00066D40"/>
    <w:rsid w:val="000703D7"/>
    <w:rsid w:val="000705CA"/>
    <w:rsid w:val="00070B5E"/>
    <w:rsid w:val="000717FE"/>
    <w:rsid w:val="00071CD2"/>
    <w:rsid w:val="000720C7"/>
    <w:rsid w:val="00072F23"/>
    <w:rsid w:val="000747E0"/>
    <w:rsid w:val="00074E8A"/>
    <w:rsid w:val="00075C77"/>
    <w:rsid w:val="00076035"/>
    <w:rsid w:val="00076AF2"/>
    <w:rsid w:val="0007797F"/>
    <w:rsid w:val="00077FF9"/>
    <w:rsid w:val="000800AD"/>
    <w:rsid w:val="000814A4"/>
    <w:rsid w:val="00081A41"/>
    <w:rsid w:val="00081B77"/>
    <w:rsid w:val="00082384"/>
    <w:rsid w:val="00082C1D"/>
    <w:rsid w:val="000831B6"/>
    <w:rsid w:val="000836AD"/>
    <w:rsid w:val="00084B52"/>
    <w:rsid w:val="00085104"/>
    <w:rsid w:val="000863F5"/>
    <w:rsid w:val="0008695F"/>
    <w:rsid w:val="00086D4F"/>
    <w:rsid w:val="00086EAF"/>
    <w:rsid w:val="0009048D"/>
    <w:rsid w:val="000906F0"/>
    <w:rsid w:val="000917E3"/>
    <w:rsid w:val="000945FB"/>
    <w:rsid w:val="000945FD"/>
    <w:rsid w:val="000948E8"/>
    <w:rsid w:val="00094980"/>
    <w:rsid w:val="00095033"/>
    <w:rsid w:val="000976AC"/>
    <w:rsid w:val="000A2D4D"/>
    <w:rsid w:val="000A3CEE"/>
    <w:rsid w:val="000A3D0A"/>
    <w:rsid w:val="000A5396"/>
    <w:rsid w:val="000A6E8F"/>
    <w:rsid w:val="000A7941"/>
    <w:rsid w:val="000A7995"/>
    <w:rsid w:val="000B0994"/>
    <w:rsid w:val="000B1367"/>
    <w:rsid w:val="000B1DF5"/>
    <w:rsid w:val="000B2333"/>
    <w:rsid w:val="000B367E"/>
    <w:rsid w:val="000B3BD8"/>
    <w:rsid w:val="000B512C"/>
    <w:rsid w:val="000B5293"/>
    <w:rsid w:val="000B63E8"/>
    <w:rsid w:val="000C17B9"/>
    <w:rsid w:val="000C19EE"/>
    <w:rsid w:val="000C279C"/>
    <w:rsid w:val="000C416E"/>
    <w:rsid w:val="000C4C94"/>
    <w:rsid w:val="000C647F"/>
    <w:rsid w:val="000C6B8A"/>
    <w:rsid w:val="000C7999"/>
    <w:rsid w:val="000D0261"/>
    <w:rsid w:val="000D0456"/>
    <w:rsid w:val="000D1B6B"/>
    <w:rsid w:val="000D2542"/>
    <w:rsid w:val="000D2AD1"/>
    <w:rsid w:val="000D33AA"/>
    <w:rsid w:val="000D3A84"/>
    <w:rsid w:val="000D417B"/>
    <w:rsid w:val="000D43AE"/>
    <w:rsid w:val="000D487C"/>
    <w:rsid w:val="000D4ECF"/>
    <w:rsid w:val="000D546A"/>
    <w:rsid w:val="000D6AD2"/>
    <w:rsid w:val="000D7001"/>
    <w:rsid w:val="000E04F4"/>
    <w:rsid w:val="000E0907"/>
    <w:rsid w:val="000E0D4B"/>
    <w:rsid w:val="000E0E24"/>
    <w:rsid w:val="000E1EDE"/>
    <w:rsid w:val="000E21ED"/>
    <w:rsid w:val="000E2237"/>
    <w:rsid w:val="000E2546"/>
    <w:rsid w:val="000E2B4F"/>
    <w:rsid w:val="000E3107"/>
    <w:rsid w:val="000E3F70"/>
    <w:rsid w:val="000E42C7"/>
    <w:rsid w:val="000E42E6"/>
    <w:rsid w:val="000E47E4"/>
    <w:rsid w:val="000E5E78"/>
    <w:rsid w:val="000E7668"/>
    <w:rsid w:val="000F07D7"/>
    <w:rsid w:val="000F08CE"/>
    <w:rsid w:val="000F2BC3"/>
    <w:rsid w:val="000F4B0E"/>
    <w:rsid w:val="000F54EC"/>
    <w:rsid w:val="000F6C68"/>
    <w:rsid w:val="000F703F"/>
    <w:rsid w:val="000F7395"/>
    <w:rsid w:val="000F7597"/>
    <w:rsid w:val="000F7D3C"/>
    <w:rsid w:val="0010033E"/>
    <w:rsid w:val="00100B8A"/>
    <w:rsid w:val="00101010"/>
    <w:rsid w:val="00101C40"/>
    <w:rsid w:val="00101E5C"/>
    <w:rsid w:val="001032C9"/>
    <w:rsid w:val="00103CF4"/>
    <w:rsid w:val="00103F9A"/>
    <w:rsid w:val="00104B80"/>
    <w:rsid w:val="00104E72"/>
    <w:rsid w:val="00105687"/>
    <w:rsid w:val="00105F80"/>
    <w:rsid w:val="001067AD"/>
    <w:rsid w:val="00110867"/>
    <w:rsid w:val="001114B4"/>
    <w:rsid w:val="00112804"/>
    <w:rsid w:val="00113102"/>
    <w:rsid w:val="00114D30"/>
    <w:rsid w:val="00114DE6"/>
    <w:rsid w:val="001157F7"/>
    <w:rsid w:val="00115EC1"/>
    <w:rsid w:val="0011601C"/>
    <w:rsid w:val="0011637F"/>
    <w:rsid w:val="00116C09"/>
    <w:rsid w:val="00116EA0"/>
    <w:rsid w:val="00120379"/>
    <w:rsid w:val="00120839"/>
    <w:rsid w:val="00122275"/>
    <w:rsid w:val="0012285A"/>
    <w:rsid w:val="001229DB"/>
    <w:rsid w:val="0012346E"/>
    <w:rsid w:val="00123498"/>
    <w:rsid w:val="00124F35"/>
    <w:rsid w:val="00125054"/>
    <w:rsid w:val="00126861"/>
    <w:rsid w:val="001279B7"/>
    <w:rsid w:val="00131B77"/>
    <w:rsid w:val="00132605"/>
    <w:rsid w:val="00133BED"/>
    <w:rsid w:val="00133E48"/>
    <w:rsid w:val="001345D1"/>
    <w:rsid w:val="0013560C"/>
    <w:rsid w:val="0013560D"/>
    <w:rsid w:val="00135D10"/>
    <w:rsid w:val="00137820"/>
    <w:rsid w:val="00137E89"/>
    <w:rsid w:val="001402BC"/>
    <w:rsid w:val="00140A28"/>
    <w:rsid w:val="00140BC4"/>
    <w:rsid w:val="00141595"/>
    <w:rsid w:val="001426F5"/>
    <w:rsid w:val="00142C26"/>
    <w:rsid w:val="00142EC8"/>
    <w:rsid w:val="0014365B"/>
    <w:rsid w:val="00145196"/>
    <w:rsid w:val="00145AED"/>
    <w:rsid w:val="001466FD"/>
    <w:rsid w:val="00147107"/>
    <w:rsid w:val="00147E66"/>
    <w:rsid w:val="00150081"/>
    <w:rsid w:val="00150285"/>
    <w:rsid w:val="001505F0"/>
    <w:rsid w:val="00151026"/>
    <w:rsid w:val="00152DDF"/>
    <w:rsid w:val="00154B05"/>
    <w:rsid w:val="00154C9C"/>
    <w:rsid w:val="001551D0"/>
    <w:rsid w:val="001559E2"/>
    <w:rsid w:val="00157212"/>
    <w:rsid w:val="00157FE2"/>
    <w:rsid w:val="0016060C"/>
    <w:rsid w:val="00160D97"/>
    <w:rsid w:val="00160FD2"/>
    <w:rsid w:val="00163257"/>
    <w:rsid w:val="00164620"/>
    <w:rsid w:val="00165387"/>
    <w:rsid w:val="0016713E"/>
    <w:rsid w:val="001719C5"/>
    <w:rsid w:val="001719D2"/>
    <w:rsid w:val="00171D1F"/>
    <w:rsid w:val="00172A0A"/>
    <w:rsid w:val="00172BA7"/>
    <w:rsid w:val="00173C86"/>
    <w:rsid w:val="001759CF"/>
    <w:rsid w:val="001763C1"/>
    <w:rsid w:val="001764B3"/>
    <w:rsid w:val="00177486"/>
    <w:rsid w:val="00177642"/>
    <w:rsid w:val="001809F6"/>
    <w:rsid w:val="001813F7"/>
    <w:rsid w:val="00181548"/>
    <w:rsid w:val="001819A7"/>
    <w:rsid w:val="0018571B"/>
    <w:rsid w:val="00186FF2"/>
    <w:rsid w:val="00190C92"/>
    <w:rsid w:val="00191835"/>
    <w:rsid w:val="00193E1E"/>
    <w:rsid w:val="00194401"/>
    <w:rsid w:val="00194A8B"/>
    <w:rsid w:val="001951A0"/>
    <w:rsid w:val="0019768E"/>
    <w:rsid w:val="001976F5"/>
    <w:rsid w:val="001A09EF"/>
    <w:rsid w:val="001A1DA4"/>
    <w:rsid w:val="001A3B67"/>
    <w:rsid w:val="001A42CA"/>
    <w:rsid w:val="001A4F64"/>
    <w:rsid w:val="001A6615"/>
    <w:rsid w:val="001A663B"/>
    <w:rsid w:val="001A6706"/>
    <w:rsid w:val="001A74AF"/>
    <w:rsid w:val="001B069E"/>
    <w:rsid w:val="001B06B5"/>
    <w:rsid w:val="001B0CCB"/>
    <w:rsid w:val="001B120F"/>
    <w:rsid w:val="001B269C"/>
    <w:rsid w:val="001B2741"/>
    <w:rsid w:val="001B360B"/>
    <w:rsid w:val="001B39E7"/>
    <w:rsid w:val="001B410F"/>
    <w:rsid w:val="001B5327"/>
    <w:rsid w:val="001B5861"/>
    <w:rsid w:val="001B58FE"/>
    <w:rsid w:val="001B5E88"/>
    <w:rsid w:val="001B6070"/>
    <w:rsid w:val="001B67DF"/>
    <w:rsid w:val="001B6A4C"/>
    <w:rsid w:val="001B75D3"/>
    <w:rsid w:val="001B781A"/>
    <w:rsid w:val="001B796B"/>
    <w:rsid w:val="001C01F9"/>
    <w:rsid w:val="001C0FA7"/>
    <w:rsid w:val="001C23F9"/>
    <w:rsid w:val="001C26D8"/>
    <w:rsid w:val="001C29E7"/>
    <w:rsid w:val="001C2EAA"/>
    <w:rsid w:val="001C3D1F"/>
    <w:rsid w:val="001C4DB1"/>
    <w:rsid w:val="001C4F41"/>
    <w:rsid w:val="001C5F5A"/>
    <w:rsid w:val="001C68C8"/>
    <w:rsid w:val="001C6B41"/>
    <w:rsid w:val="001C7124"/>
    <w:rsid w:val="001C748E"/>
    <w:rsid w:val="001D2F81"/>
    <w:rsid w:val="001D3226"/>
    <w:rsid w:val="001D3DFF"/>
    <w:rsid w:val="001D3E9C"/>
    <w:rsid w:val="001D461F"/>
    <w:rsid w:val="001D5379"/>
    <w:rsid w:val="001D65BA"/>
    <w:rsid w:val="001D73CB"/>
    <w:rsid w:val="001D7578"/>
    <w:rsid w:val="001E0558"/>
    <w:rsid w:val="001E0CB3"/>
    <w:rsid w:val="001E13EF"/>
    <w:rsid w:val="001E1A95"/>
    <w:rsid w:val="001E237F"/>
    <w:rsid w:val="001E2829"/>
    <w:rsid w:val="001E2EDC"/>
    <w:rsid w:val="001E42F1"/>
    <w:rsid w:val="001E4A2B"/>
    <w:rsid w:val="001E6132"/>
    <w:rsid w:val="001E6DE8"/>
    <w:rsid w:val="001E7324"/>
    <w:rsid w:val="001E7AEF"/>
    <w:rsid w:val="001F0A7F"/>
    <w:rsid w:val="001F11F6"/>
    <w:rsid w:val="001F1729"/>
    <w:rsid w:val="001F194D"/>
    <w:rsid w:val="001F28E6"/>
    <w:rsid w:val="001F2B2E"/>
    <w:rsid w:val="001F4C0C"/>
    <w:rsid w:val="001F597E"/>
    <w:rsid w:val="001F663B"/>
    <w:rsid w:val="001F6D1F"/>
    <w:rsid w:val="001F7195"/>
    <w:rsid w:val="002001CB"/>
    <w:rsid w:val="0020081C"/>
    <w:rsid w:val="00200B2E"/>
    <w:rsid w:val="002023CA"/>
    <w:rsid w:val="0020246B"/>
    <w:rsid w:val="0020298A"/>
    <w:rsid w:val="00202A4E"/>
    <w:rsid w:val="002030F0"/>
    <w:rsid w:val="00203276"/>
    <w:rsid w:val="00205C27"/>
    <w:rsid w:val="00206A3D"/>
    <w:rsid w:val="00206C6F"/>
    <w:rsid w:val="00206DA1"/>
    <w:rsid w:val="00206E88"/>
    <w:rsid w:val="00206F12"/>
    <w:rsid w:val="002076EC"/>
    <w:rsid w:val="002077F6"/>
    <w:rsid w:val="00210390"/>
    <w:rsid w:val="00210A96"/>
    <w:rsid w:val="00211922"/>
    <w:rsid w:val="00212A13"/>
    <w:rsid w:val="00212B5A"/>
    <w:rsid w:val="00212C58"/>
    <w:rsid w:val="00212E87"/>
    <w:rsid w:val="00214779"/>
    <w:rsid w:val="00214A6E"/>
    <w:rsid w:val="00214BCC"/>
    <w:rsid w:val="00214D26"/>
    <w:rsid w:val="00214E5D"/>
    <w:rsid w:val="00214F7B"/>
    <w:rsid w:val="00215055"/>
    <w:rsid w:val="002155A2"/>
    <w:rsid w:val="002159EC"/>
    <w:rsid w:val="00216C8D"/>
    <w:rsid w:val="00217680"/>
    <w:rsid w:val="00217D5A"/>
    <w:rsid w:val="00220CEC"/>
    <w:rsid w:val="00220D7A"/>
    <w:rsid w:val="002213F6"/>
    <w:rsid w:val="00221BC1"/>
    <w:rsid w:val="00222B1A"/>
    <w:rsid w:val="00222DCA"/>
    <w:rsid w:val="0022399F"/>
    <w:rsid w:val="00224223"/>
    <w:rsid w:val="00224630"/>
    <w:rsid w:val="00224F74"/>
    <w:rsid w:val="00226FBC"/>
    <w:rsid w:val="00227366"/>
    <w:rsid w:val="00230B8E"/>
    <w:rsid w:val="00230DDD"/>
    <w:rsid w:val="00231192"/>
    <w:rsid w:val="00231C73"/>
    <w:rsid w:val="002325CC"/>
    <w:rsid w:val="002337D3"/>
    <w:rsid w:val="002351DF"/>
    <w:rsid w:val="0023585B"/>
    <w:rsid w:val="00235ED5"/>
    <w:rsid w:val="00236151"/>
    <w:rsid w:val="00236960"/>
    <w:rsid w:val="00236B6B"/>
    <w:rsid w:val="002377D3"/>
    <w:rsid w:val="002377E6"/>
    <w:rsid w:val="002379FE"/>
    <w:rsid w:val="00237B96"/>
    <w:rsid w:val="002400E7"/>
    <w:rsid w:val="00241463"/>
    <w:rsid w:val="002414EB"/>
    <w:rsid w:val="00242E86"/>
    <w:rsid w:val="00242FE0"/>
    <w:rsid w:val="0024477E"/>
    <w:rsid w:val="00244EFE"/>
    <w:rsid w:val="0024635A"/>
    <w:rsid w:val="002465ED"/>
    <w:rsid w:val="00246A14"/>
    <w:rsid w:val="00247D31"/>
    <w:rsid w:val="00250186"/>
    <w:rsid w:val="00254525"/>
    <w:rsid w:val="00255B13"/>
    <w:rsid w:val="00255B5B"/>
    <w:rsid w:val="002567DA"/>
    <w:rsid w:val="00257173"/>
    <w:rsid w:val="002577D2"/>
    <w:rsid w:val="00257CDC"/>
    <w:rsid w:val="0026277F"/>
    <w:rsid w:val="00262CB0"/>
    <w:rsid w:val="0026374E"/>
    <w:rsid w:val="00264F7B"/>
    <w:rsid w:val="00265D36"/>
    <w:rsid w:val="00265DC5"/>
    <w:rsid w:val="00265FC2"/>
    <w:rsid w:val="00266210"/>
    <w:rsid w:val="00266284"/>
    <w:rsid w:val="00267B9D"/>
    <w:rsid w:val="00270277"/>
    <w:rsid w:val="002712A2"/>
    <w:rsid w:val="00271CD5"/>
    <w:rsid w:val="00271F3A"/>
    <w:rsid w:val="00272BA8"/>
    <w:rsid w:val="00274723"/>
    <w:rsid w:val="002765CC"/>
    <w:rsid w:val="002765E7"/>
    <w:rsid w:val="00276FF2"/>
    <w:rsid w:val="00277512"/>
    <w:rsid w:val="00277AC5"/>
    <w:rsid w:val="002805B2"/>
    <w:rsid w:val="002805E9"/>
    <w:rsid w:val="00282BBD"/>
    <w:rsid w:val="002851E7"/>
    <w:rsid w:val="00286259"/>
    <w:rsid w:val="00286921"/>
    <w:rsid w:val="00286C66"/>
    <w:rsid w:val="00286D47"/>
    <w:rsid w:val="0028785B"/>
    <w:rsid w:val="00287CDA"/>
    <w:rsid w:val="002902B0"/>
    <w:rsid w:val="00290321"/>
    <w:rsid w:val="002906F4"/>
    <w:rsid w:val="00290AD0"/>
    <w:rsid w:val="00292154"/>
    <w:rsid w:val="00292883"/>
    <w:rsid w:val="002928B6"/>
    <w:rsid w:val="00292AD5"/>
    <w:rsid w:val="00293311"/>
    <w:rsid w:val="00293CE0"/>
    <w:rsid w:val="00293DB0"/>
    <w:rsid w:val="00294067"/>
    <w:rsid w:val="0029427E"/>
    <w:rsid w:val="002952B8"/>
    <w:rsid w:val="002954D9"/>
    <w:rsid w:val="00296A9F"/>
    <w:rsid w:val="00297410"/>
    <w:rsid w:val="00297720"/>
    <w:rsid w:val="00297B19"/>
    <w:rsid w:val="002A179A"/>
    <w:rsid w:val="002A2006"/>
    <w:rsid w:val="002A2054"/>
    <w:rsid w:val="002A2C6F"/>
    <w:rsid w:val="002A364C"/>
    <w:rsid w:val="002A4C97"/>
    <w:rsid w:val="002A4F1E"/>
    <w:rsid w:val="002A61BB"/>
    <w:rsid w:val="002B06CB"/>
    <w:rsid w:val="002B0A2A"/>
    <w:rsid w:val="002B1172"/>
    <w:rsid w:val="002B1355"/>
    <w:rsid w:val="002B1695"/>
    <w:rsid w:val="002B2194"/>
    <w:rsid w:val="002B27F2"/>
    <w:rsid w:val="002B3605"/>
    <w:rsid w:val="002B4879"/>
    <w:rsid w:val="002B4AA7"/>
    <w:rsid w:val="002B61C2"/>
    <w:rsid w:val="002B7F90"/>
    <w:rsid w:val="002C063C"/>
    <w:rsid w:val="002C18DA"/>
    <w:rsid w:val="002C1CA2"/>
    <w:rsid w:val="002C1F1F"/>
    <w:rsid w:val="002C22A2"/>
    <w:rsid w:val="002C2582"/>
    <w:rsid w:val="002C2909"/>
    <w:rsid w:val="002C442B"/>
    <w:rsid w:val="002C5A65"/>
    <w:rsid w:val="002C5B76"/>
    <w:rsid w:val="002C60BC"/>
    <w:rsid w:val="002C61BA"/>
    <w:rsid w:val="002C63E6"/>
    <w:rsid w:val="002C6763"/>
    <w:rsid w:val="002C6C9C"/>
    <w:rsid w:val="002D04CC"/>
    <w:rsid w:val="002D04F5"/>
    <w:rsid w:val="002D0B6E"/>
    <w:rsid w:val="002D106F"/>
    <w:rsid w:val="002D1B84"/>
    <w:rsid w:val="002D369F"/>
    <w:rsid w:val="002D3E92"/>
    <w:rsid w:val="002D4748"/>
    <w:rsid w:val="002D5C69"/>
    <w:rsid w:val="002D61F0"/>
    <w:rsid w:val="002D6E30"/>
    <w:rsid w:val="002D6E71"/>
    <w:rsid w:val="002D7851"/>
    <w:rsid w:val="002E1266"/>
    <w:rsid w:val="002E1AD3"/>
    <w:rsid w:val="002E1B1F"/>
    <w:rsid w:val="002E1E75"/>
    <w:rsid w:val="002E231F"/>
    <w:rsid w:val="002E24C1"/>
    <w:rsid w:val="002E325E"/>
    <w:rsid w:val="002E33DB"/>
    <w:rsid w:val="002E35F1"/>
    <w:rsid w:val="002E3A7B"/>
    <w:rsid w:val="002E51AB"/>
    <w:rsid w:val="002E5829"/>
    <w:rsid w:val="002E58BB"/>
    <w:rsid w:val="002F10E2"/>
    <w:rsid w:val="002F13F4"/>
    <w:rsid w:val="002F30BC"/>
    <w:rsid w:val="002F4913"/>
    <w:rsid w:val="002F4D32"/>
    <w:rsid w:val="002F5E2F"/>
    <w:rsid w:val="002F73D0"/>
    <w:rsid w:val="00300F92"/>
    <w:rsid w:val="00302574"/>
    <w:rsid w:val="00303B5E"/>
    <w:rsid w:val="00303D6F"/>
    <w:rsid w:val="00304981"/>
    <w:rsid w:val="00305097"/>
    <w:rsid w:val="003050B4"/>
    <w:rsid w:val="00306014"/>
    <w:rsid w:val="00306A7B"/>
    <w:rsid w:val="00306CC8"/>
    <w:rsid w:val="00307F4E"/>
    <w:rsid w:val="00307FBE"/>
    <w:rsid w:val="00310740"/>
    <w:rsid w:val="00310C24"/>
    <w:rsid w:val="00311424"/>
    <w:rsid w:val="0031238E"/>
    <w:rsid w:val="003123FB"/>
    <w:rsid w:val="00312A33"/>
    <w:rsid w:val="00312E2D"/>
    <w:rsid w:val="00313D09"/>
    <w:rsid w:val="00315276"/>
    <w:rsid w:val="003162F6"/>
    <w:rsid w:val="0031642A"/>
    <w:rsid w:val="00316CA9"/>
    <w:rsid w:val="003171FE"/>
    <w:rsid w:val="00321DEC"/>
    <w:rsid w:val="00322A7C"/>
    <w:rsid w:val="00322D8C"/>
    <w:rsid w:val="0032560E"/>
    <w:rsid w:val="003275B2"/>
    <w:rsid w:val="00327F2F"/>
    <w:rsid w:val="00330C5D"/>
    <w:rsid w:val="00330F9B"/>
    <w:rsid w:val="00331C45"/>
    <w:rsid w:val="003322AF"/>
    <w:rsid w:val="0033300A"/>
    <w:rsid w:val="00335AB3"/>
    <w:rsid w:val="00336A58"/>
    <w:rsid w:val="0034063C"/>
    <w:rsid w:val="003407E6"/>
    <w:rsid w:val="0034090E"/>
    <w:rsid w:val="00340CDF"/>
    <w:rsid w:val="0034159D"/>
    <w:rsid w:val="0034167D"/>
    <w:rsid w:val="0034290E"/>
    <w:rsid w:val="00342956"/>
    <w:rsid w:val="0034312A"/>
    <w:rsid w:val="00344E53"/>
    <w:rsid w:val="00345D7B"/>
    <w:rsid w:val="00345E33"/>
    <w:rsid w:val="00350E2B"/>
    <w:rsid w:val="00352465"/>
    <w:rsid w:val="00352D14"/>
    <w:rsid w:val="003537E2"/>
    <w:rsid w:val="00353A48"/>
    <w:rsid w:val="003541CB"/>
    <w:rsid w:val="003543F7"/>
    <w:rsid w:val="0035553F"/>
    <w:rsid w:val="00355A45"/>
    <w:rsid w:val="003568FE"/>
    <w:rsid w:val="00357977"/>
    <w:rsid w:val="00360B7A"/>
    <w:rsid w:val="003613D2"/>
    <w:rsid w:val="00361A0E"/>
    <w:rsid w:val="00362AC0"/>
    <w:rsid w:val="00362D26"/>
    <w:rsid w:val="003646F5"/>
    <w:rsid w:val="00365A52"/>
    <w:rsid w:val="00366B4D"/>
    <w:rsid w:val="00366EDD"/>
    <w:rsid w:val="00366FAA"/>
    <w:rsid w:val="003673CA"/>
    <w:rsid w:val="003677D3"/>
    <w:rsid w:val="0036785C"/>
    <w:rsid w:val="00372346"/>
    <w:rsid w:val="003724FB"/>
    <w:rsid w:val="003729E9"/>
    <w:rsid w:val="00372A6D"/>
    <w:rsid w:val="0037331C"/>
    <w:rsid w:val="00373BDA"/>
    <w:rsid w:val="003748A2"/>
    <w:rsid w:val="00374CA7"/>
    <w:rsid w:val="00375686"/>
    <w:rsid w:val="00376520"/>
    <w:rsid w:val="0037681D"/>
    <w:rsid w:val="003771CA"/>
    <w:rsid w:val="00380917"/>
    <w:rsid w:val="00380B76"/>
    <w:rsid w:val="00380C1D"/>
    <w:rsid w:val="00380C66"/>
    <w:rsid w:val="00381B6D"/>
    <w:rsid w:val="00381D2E"/>
    <w:rsid w:val="00383A6B"/>
    <w:rsid w:val="00383E65"/>
    <w:rsid w:val="00384D24"/>
    <w:rsid w:val="00384F83"/>
    <w:rsid w:val="00385449"/>
    <w:rsid w:val="00386077"/>
    <w:rsid w:val="003868C4"/>
    <w:rsid w:val="003872D3"/>
    <w:rsid w:val="00387664"/>
    <w:rsid w:val="003878E3"/>
    <w:rsid w:val="0039189E"/>
    <w:rsid w:val="0039206C"/>
    <w:rsid w:val="00393FD6"/>
    <w:rsid w:val="00394548"/>
    <w:rsid w:val="00396FFD"/>
    <w:rsid w:val="003A01AD"/>
    <w:rsid w:val="003A0693"/>
    <w:rsid w:val="003A0DCC"/>
    <w:rsid w:val="003A0ECE"/>
    <w:rsid w:val="003A1F86"/>
    <w:rsid w:val="003A205B"/>
    <w:rsid w:val="003A318D"/>
    <w:rsid w:val="003A332F"/>
    <w:rsid w:val="003A4BB1"/>
    <w:rsid w:val="003A528D"/>
    <w:rsid w:val="003A530E"/>
    <w:rsid w:val="003A549D"/>
    <w:rsid w:val="003A5EF5"/>
    <w:rsid w:val="003A640B"/>
    <w:rsid w:val="003A6866"/>
    <w:rsid w:val="003A68D2"/>
    <w:rsid w:val="003A7211"/>
    <w:rsid w:val="003B0D8D"/>
    <w:rsid w:val="003B0E79"/>
    <w:rsid w:val="003B1C99"/>
    <w:rsid w:val="003B1CB0"/>
    <w:rsid w:val="003B3068"/>
    <w:rsid w:val="003B34F1"/>
    <w:rsid w:val="003B37B2"/>
    <w:rsid w:val="003B37B3"/>
    <w:rsid w:val="003B3F68"/>
    <w:rsid w:val="003B536F"/>
    <w:rsid w:val="003B5613"/>
    <w:rsid w:val="003B5A55"/>
    <w:rsid w:val="003B5BC9"/>
    <w:rsid w:val="003C016D"/>
    <w:rsid w:val="003C10DC"/>
    <w:rsid w:val="003C16FE"/>
    <w:rsid w:val="003C2494"/>
    <w:rsid w:val="003C2914"/>
    <w:rsid w:val="003C5CB0"/>
    <w:rsid w:val="003C62F6"/>
    <w:rsid w:val="003C69A6"/>
    <w:rsid w:val="003D0487"/>
    <w:rsid w:val="003D0FF7"/>
    <w:rsid w:val="003D163A"/>
    <w:rsid w:val="003D17CF"/>
    <w:rsid w:val="003D1C5F"/>
    <w:rsid w:val="003D1CA8"/>
    <w:rsid w:val="003D2009"/>
    <w:rsid w:val="003D217F"/>
    <w:rsid w:val="003D4845"/>
    <w:rsid w:val="003D4DB3"/>
    <w:rsid w:val="003D557A"/>
    <w:rsid w:val="003D5800"/>
    <w:rsid w:val="003D584D"/>
    <w:rsid w:val="003D6B54"/>
    <w:rsid w:val="003D7706"/>
    <w:rsid w:val="003E0BFD"/>
    <w:rsid w:val="003E0D5A"/>
    <w:rsid w:val="003E1EBC"/>
    <w:rsid w:val="003E23FD"/>
    <w:rsid w:val="003E242E"/>
    <w:rsid w:val="003E29A6"/>
    <w:rsid w:val="003E4B95"/>
    <w:rsid w:val="003E4FBE"/>
    <w:rsid w:val="003E5150"/>
    <w:rsid w:val="003E5B6C"/>
    <w:rsid w:val="003E5F31"/>
    <w:rsid w:val="003E60A8"/>
    <w:rsid w:val="003E6503"/>
    <w:rsid w:val="003E711D"/>
    <w:rsid w:val="003E7EA0"/>
    <w:rsid w:val="003F0217"/>
    <w:rsid w:val="003F20CE"/>
    <w:rsid w:val="003F28BD"/>
    <w:rsid w:val="003F32E0"/>
    <w:rsid w:val="003F3FF0"/>
    <w:rsid w:val="003F697E"/>
    <w:rsid w:val="003F7F44"/>
    <w:rsid w:val="00400926"/>
    <w:rsid w:val="004019CC"/>
    <w:rsid w:val="00403295"/>
    <w:rsid w:val="00403A49"/>
    <w:rsid w:val="00403AC2"/>
    <w:rsid w:val="0040775C"/>
    <w:rsid w:val="00410312"/>
    <w:rsid w:val="0041078F"/>
    <w:rsid w:val="00411191"/>
    <w:rsid w:val="004112A6"/>
    <w:rsid w:val="00412FD4"/>
    <w:rsid w:val="0041388F"/>
    <w:rsid w:val="004142F3"/>
    <w:rsid w:val="0041545B"/>
    <w:rsid w:val="00416441"/>
    <w:rsid w:val="00416878"/>
    <w:rsid w:val="00416A48"/>
    <w:rsid w:val="00417A0B"/>
    <w:rsid w:val="0042001C"/>
    <w:rsid w:val="00420F09"/>
    <w:rsid w:val="004217C6"/>
    <w:rsid w:val="00421BCF"/>
    <w:rsid w:val="00421EF3"/>
    <w:rsid w:val="00421F00"/>
    <w:rsid w:val="004221A8"/>
    <w:rsid w:val="004227CB"/>
    <w:rsid w:val="004232E6"/>
    <w:rsid w:val="00424EA7"/>
    <w:rsid w:val="00426162"/>
    <w:rsid w:val="00427010"/>
    <w:rsid w:val="0042713F"/>
    <w:rsid w:val="0043133A"/>
    <w:rsid w:val="0043197F"/>
    <w:rsid w:val="00431B20"/>
    <w:rsid w:val="0043350C"/>
    <w:rsid w:val="00434C10"/>
    <w:rsid w:val="00436022"/>
    <w:rsid w:val="0043624B"/>
    <w:rsid w:val="0043625E"/>
    <w:rsid w:val="004369B7"/>
    <w:rsid w:val="00436C6B"/>
    <w:rsid w:val="00436EE3"/>
    <w:rsid w:val="0043730F"/>
    <w:rsid w:val="00437CBC"/>
    <w:rsid w:val="004403CC"/>
    <w:rsid w:val="004417BA"/>
    <w:rsid w:val="004418E1"/>
    <w:rsid w:val="00441A66"/>
    <w:rsid w:val="00441EBE"/>
    <w:rsid w:val="0044240F"/>
    <w:rsid w:val="00442C69"/>
    <w:rsid w:val="00443228"/>
    <w:rsid w:val="00443266"/>
    <w:rsid w:val="00444971"/>
    <w:rsid w:val="00444F08"/>
    <w:rsid w:val="0044537E"/>
    <w:rsid w:val="00445858"/>
    <w:rsid w:val="00446280"/>
    <w:rsid w:val="0044712C"/>
    <w:rsid w:val="004479D7"/>
    <w:rsid w:val="00450239"/>
    <w:rsid w:val="00452A39"/>
    <w:rsid w:val="00452BD8"/>
    <w:rsid w:val="00454A77"/>
    <w:rsid w:val="00455768"/>
    <w:rsid w:val="004559B0"/>
    <w:rsid w:val="00456BFC"/>
    <w:rsid w:val="004575AE"/>
    <w:rsid w:val="0046142E"/>
    <w:rsid w:val="004618C6"/>
    <w:rsid w:val="00462041"/>
    <w:rsid w:val="004628B1"/>
    <w:rsid w:val="00462938"/>
    <w:rsid w:val="00462A30"/>
    <w:rsid w:val="004634B5"/>
    <w:rsid w:val="00464615"/>
    <w:rsid w:val="00464A25"/>
    <w:rsid w:val="004654D7"/>
    <w:rsid w:val="00465768"/>
    <w:rsid w:val="00465E7B"/>
    <w:rsid w:val="00466130"/>
    <w:rsid w:val="0046613B"/>
    <w:rsid w:val="004668A8"/>
    <w:rsid w:val="0046773D"/>
    <w:rsid w:val="00470208"/>
    <w:rsid w:val="00470F3B"/>
    <w:rsid w:val="00470F9E"/>
    <w:rsid w:val="00472057"/>
    <w:rsid w:val="0047299A"/>
    <w:rsid w:val="00473433"/>
    <w:rsid w:val="004735BE"/>
    <w:rsid w:val="004745A9"/>
    <w:rsid w:val="00474F46"/>
    <w:rsid w:val="00475BB4"/>
    <w:rsid w:val="004762DA"/>
    <w:rsid w:val="004763D5"/>
    <w:rsid w:val="00476B7C"/>
    <w:rsid w:val="004815F4"/>
    <w:rsid w:val="00481C1C"/>
    <w:rsid w:val="00482D44"/>
    <w:rsid w:val="00483216"/>
    <w:rsid w:val="00483230"/>
    <w:rsid w:val="004832B4"/>
    <w:rsid w:val="00483476"/>
    <w:rsid w:val="0048520F"/>
    <w:rsid w:val="00485277"/>
    <w:rsid w:val="004861F7"/>
    <w:rsid w:val="00486398"/>
    <w:rsid w:val="00486C68"/>
    <w:rsid w:val="0048732A"/>
    <w:rsid w:val="00487847"/>
    <w:rsid w:val="00490CE7"/>
    <w:rsid w:val="004929F9"/>
    <w:rsid w:val="00492E27"/>
    <w:rsid w:val="00492F18"/>
    <w:rsid w:val="00494A0C"/>
    <w:rsid w:val="00494A43"/>
    <w:rsid w:val="00494ED3"/>
    <w:rsid w:val="00495421"/>
    <w:rsid w:val="00495558"/>
    <w:rsid w:val="004955B0"/>
    <w:rsid w:val="004958F7"/>
    <w:rsid w:val="004959AD"/>
    <w:rsid w:val="0049735C"/>
    <w:rsid w:val="004977FD"/>
    <w:rsid w:val="004A0282"/>
    <w:rsid w:val="004A0586"/>
    <w:rsid w:val="004A165C"/>
    <w:rsid w:val="004A1752"/>
    <w:rsid w:val="004A42CC"/>
    <w:rsid w:val="004A42D2"/>
    <w:rsid w:val="004A43CD"/>
    <w:rsid w:val="004A518A"/>
    <w:rsid w:val="004A6B53"/>
    <w:rsid w:val="004A6B7E"/>
    <w:rsid w:val="004A7068"/>
    <w:rsid w:val="004A71F4"/>
    <w:rsid w:val="004B03A4"/>
    <w:rsid w:val="004B1ABD"/>
    <w:rsid w:val="004B27B4"/>
    <w:rsid w:val="004B3199"/>
    <w:rsid w:val="004B3819"/>
    <w:rsid w:val="004B3B1B"/>
    <w:rsid w:val="004B3B36"/>
    <w:rsid w:val="004B3F78"/>
    <w:rsid w:val="004B4585"/>
    <w:rsid w:val="004B480A"/>
    <w:rsid w:val="004B4D16"/>
    <w:rsid w:val="004B5A86"/>
    <w:rsid w:val="004B775F"/>
    <w:rsid w:val="004B7B88"/>
    <w:rsid w:val="004C14ED"/>
    <w:rsid w:val="004C35B9"/>
    <w:rsid w:val="004C36D4"/>
    <w:rsid w:val="004C4C88"/>
    <w:rsid w:val="004C54FD"/>
    <w:rsid w:val="004C5D73"/>
    <w:rsid w:val="004D10B7"/>
    <w:rsid w:val="004D2F0D"/>
    <w:rsid w:val="004D32EE"/>
    <w:rsid w:val="004D35DF"/>
    <w:rsid w:val="004D4C8B"/>
    <w:rsid w:val="004D4F84"/>
    <w:rsid w:val="004D50A6"/>
    <w:rsid w:val="004D5C84"/>
    <w:rsid w:val="004D7A2F"/>
    <w:rsid w:val="004D7DF1"/>
    <w:rsid w:val="004D7F9E"/>
    <w:rsid w:val="004E01BD"/>
    <w:rsid w:val="004E0758"/>
    <w:rsid w:val="004E15F8"/>
    <w:rsid w:val="004E290B"/>
    <w:rsid w:val="004E2B6A"/>
    <w:rsid w:val="004E2C5E"/>
    <w:rsid w:val="004E2FF3"/>
    <w:rsid w:val="004E44C2"/>
    <w:rsid w:val="004E5539"/>
    <w:rsid w:val="004E57C4"/>
    <w:rsid w:val="004E5C64"/>
    <w:rsid w:val="004E5CD3"/>
    <w:rsid w:val="004E5F8E"/>
    <w:rsid w:val="004E6A99"/>
    <w:rsid w:val="004E6CE5"/>
    <w:rsid w:val="004E710D"/>
    <w:rsid w:val="004F015E"/>
    <w:rsid w:val="004F1AB4"/>
    <w:rsid w:val="004F1DEA"/>
    <w:rsid w:val="004F1F3C"/>
    <w:rsid w:val="004F38F5"/>
    <w:rsid w:val="004F3A23"/>
    <w:rsid w:val="004F4AAE"/>
    <w:rsid w:val="004F4AE4"/>
    <w:rsid w:val="004F5C72"/>
    <w:rsid w:val="004F5EC3"/>
    <w:rsid w:val="004F6AB2"/>
    <w:rsid w:val="004F6FD6"/>
    <w:rsid w:val="00500130"/>
    <w:rsid w:val="00500AEF"/>
    <w:rsid w:val="00501EF6"/>
    <w:rsid w:val="00502198"/>
    <w:rsid w:val="00502207"/>
    <w:rsid w:val="00502931"/>
    <w:rsid w:val="00502C2E"/>
    <w:rsid w:val="00503055"/>
    <w:rsid w:val="005031BC"/>
    <w:rsid w:val="005031F9"/>
    <w:rsid w:val="005048C1"/>
    <w:rsid w:val="00505448"/>
    <w:rsid w:val="00506B9A"/>
    <w:rsid w:val="00507E07"/>
    <w:rsid w:val="00510015"/>
    <w:rsid w:val="0051067F"/>
    <w:rsid w:val="005111C2"/>
    <w:rsid w:val="00511B35"/>
    <w:rsid w:val="0051220E"/>
    <w:rsid w:val="00512F70"/>
    <w:rsid w:val="00513961"/>
    <w:rsid w:val="005139CE"/>
    <w:rsid w:val="00513EC7"/>
    <w:rsid w:val="00514A99"/>
    <w:rsid w:val="005157C1"/>
    <w:rsid w:val="00515916"/>
    <w:rsid w:val="00516417"/>
    <w:rsid w:val="005168FC"/>
    <w:rsid w:val="00516E41"/>
    <w:rsid w:val="00516E79"/>
    <w:rsid w:val="00520623"/>
    <w:rsid w:val="00521ACA"/>
    <w:rsid w:val="00521BB8"/>
    <w:rsid w:val="0052209C"/>
    <w:rsid w:val="00522A0D"/>
    <w:rsid w:val="00523056"/>
    <w:rsid w:val="00523F82"/>
    <w:rsid w:val="00524566"/>
    <w:rsid w:val="0052499D"/>
    <w:rsid w:val="00524EAF"/>
    <w:rsid w:val="00525416"/>
    <w:rsid w:val="005271BC"/>
    <w:rsid w:val="005273D8"/>
    <w:rsid w:val="00530278"/>
    <w:rsid w:val="00530964"/>
    <w:rsid w:val="00531A86"/>
    <w:rsid w:val="00531C5A"/>
    <w:rsid w:val="00533110"/>
    <w:rsid w:val="00533BB5"/>
    <w:rsid w:val="0053490D"/>
    <w:rsid w:val="00534F61"/>
    <w:rsid w:val="005356A5"/>
    <w:rsid w:val="00535D05"/>
    <w:rsid w:val="00536EB2"/>
    <w:rsid w:val="00540B18"/>
    <w:rsid w:val="00540BA4"/>
    <w:rsid w:val="00540EC6"/>
    <w:rsid w:val="00541117"/>
    <w:rsid w:val="00541600"/>
    <w:rsid w:val="005417D3"/>
    <w:rsid w:val="00541C46"/>
    <w:rsid w:val="0054225B"/>
    <w:rsid w:val="00542E60"/>
    <w:rsid w:val="005437CE"/>
    <w:rsid w:val="00544419"/>
    <w:rsid w:val="0054454D"/>
    <w:rsid w:val="00544FBD"/>
    <w:rsid w:val="005459C9"/>
    <w:rsid w:val="00545B51"/>
    <w:rsid w:val="00545F41"/>
    <w:rsid w:val="00545F80"/>
    <w:rsid w:val="0054685A"/>
    <w:rsid w:val="005505D5"/>
    <w:rsid w:val="00551106"/>
    <w:rsid w:val="0055227B"/>
    <w:rsid w:val="005523BA"/>
    <w:rsid w:val="00552B38"/>
    <w:rsid w:val="005534A6"/>
    <w:rsid w:val="00553926"/>
    <w:rsid w:val="005546FF"/>
    <w:rsid w:val="005553A3"/>
    <w:rsid w:val="005558D1"/>
    <w:rsid w:val="00555A2E"/>
    <w:rsid w:val="00557123"/>
    <w:rsid w:val="005574E8"/>
    <w:rsid w:val="00557E9E"/>
    <w:rsid w:val="00560C94"/>
    <w:rsid w:val="00561573"/>
    <w:rsid w:val="00561E0E"/>
    <w:rsid w:val="00561F0B"/>
    <w:rsid w:val="00562E41"/>
    <w:rsid w:val="00563095"/>
    <w:rsid w:val="00563DB2"/>
    <w:rsid w:val="00563E01"/>
    <w:rsid w:val="00563E0A"/>
    <w:rsid w:val="00564E1B"/>
    <w:rsid w:val="00565534"/>
    <w:rsid w:val="00565C20"/>
    <w:rsid w:val="0056601A"/>
    <w:rsid w:val="00566338"/>
    <w:rsid w:val="00566388"/>
    <w:rsid w:val="00566E39"/>
    <w:rsid w:val="005718BE"/>
    <w:rsid w:val="0057252B"/>
    <w:rsid w:val="0057257A"/>
    <w:rsid w:val="00572BF8"/>
    <w:rsid w:val="00572E1A"/>
    <w:rsid w:val="00572EC0"/>
    <w:rsid w:val="00572F1A"/>
    <w:rsid w:val="005738DD"/>
    <w:rsid w:val="005760E8"/>
    <w:rsid w:val="00581324"/>
    <w:rsid w:val="005815A7"/>
    <w:rsid w:val="00581DB2"/>
    <w:rsid w:val="005834F3"/>
    <w:rsid w:val="00583A19"/>
    <w:rsid w:val="00584C41"/>
    <w:rsid w:val="00584D73"/>
    <w:rsid w:val="0058518D"/>
    <w:rsid w:val="00585CD2"/>
    <w:rsid w:val="005909BE"/>
    <w:rsid w:val="00591419"/>
    <w:rsid w:val="00591B49"/>
    <w:rsid w:val="00593AF4"/>
    <w:rsid w:val="00593F5A"/>
    <w:rsid w:val="005959E9"/>
    <w:rsid w:val="00595A2D"/>
    <w:rsid w:val="00595CDC"/>
    <w:rsid w:val="005960BC"/>
    <w:rsid w:val="00596724"/>
    <w:rsid w:val="0059762B"/>
    <w:rsid w:val="00597F79"/>
    <w:rsid w:val="005A0DE1"/>
    <w:rsid w:val="005A126D"/>
    <w:rsid w:val="005A130B"/>
    <w:rsid w:val="005A132E"/>
    <w:rsid w:val="005A16E9"/>
    <w:rsid w:val="005A1DA8"/>
    <w:rsid w:val="005A1F3F"/>
    <w:rsid w:val="005A2261"/>
    <w:rsid w:val="005A3D4F"/>
    <w:rsid w:val="005A51C5"/>
    <w:rsid w:val="005A58DB"/>
    <w:rsid w:val="005A5952"/>
    <w:rsid w:val="005A68C1"/>
    <w:rsid w:val="005A6F51"/>
    <w:rsid w:val="005A73F6"/>
    <w:rsid w:val="005B15A5"/>
    <w:rsid w:val="005B36F0"/>
    <w:rsid w:val="005B54A5"/>
    <w:rsid w:val="005B5EAF"/>
    <w:rsid w:val="005B7508"/>
    <w:rsid w:val="005C129E"/>
    <w:rsid w:val="005C1BF1"/>
    <w:rsid w:val="005C1C69"/>
    <w:rsid w:val="005C2BBD"/>
    <w:rsid w:val="005C2FC7"/>
    <w:rsid w:val="005C3E35"/>
    <w:rsid w:val="005C4113"/>
    <w:rsid w:val="005C55E3"/>
    <w:rsid w:val="005C57CE"/>
    <w:rsid w:val="005C57D4"/>
    <w:rsid w:val="005C61AF"/>
    <w:rsid w:val="005C7CBD"/>
    <w:rsid w:val="005D1E40"/>
    <w:rsid w:val="005D226E"/>
    <w:rsid w:val="005D29F9"/>
    <w:rsid w:val="005D3CF2"/>
    <w:rsid w:val="005D3ED4"/>
    <w:rsid w:val="005D3FA0"/>
    <w:rsid w:val="005D3FE9"/>
    <w:rsid w:val="005D44EF"/>
    <w:rsid w:val="005D5B12"/>
    <w:rsid w:val="005D5ED0"/>
    <w:rsid w:val="005D69E8"/>
    <w:rsid w:val="005D721D"/>
    <w:rsid w:val="005D7940"/>
    <w:rsid w:val="005D7D35"/>
    <w:rsid w:val="005E03BF"/>
    <w:rsid w:val="005E0449"/>
    <w:rsid w:val="005E0FE4"/>
    <w:rsid w:val="005E1598"/>
    <w:rsid w:val="005E1DA7"/>
    <w:rsid w:val="005E1FB8"/>
    <w:rsid w:val="005E22F5"/>
    <w:rsid w:val="005E2856"/>
    <w:rsid w:val="005E3749"/>
    <w:rsid w:val="005E443A"/>
    <w:rsid w:val="005E50D6"/>
    <w:rsid w:val="005E5225"/>
    <w:rsid w:val="005E567B"/>
    <w:rsid w:val="005E5B0A"/>
    <w:rsid w:val="005E5FBB"/>
    <w:rsid w:val="005E67A5"/>
    <w:rsid w:val="005E76FF"/>
    <w:rsid w:val="005E781A"/>
    <w:rsid w:val="005F026D"/>
    <w:rsid w:val="005F0850"/>
    <w:rsid w:val="005F098F"/>
    <w:rsid w:val="005F1FC9"/>
    <w:rsid w:val="005F41F6"/>
    <w:rsid w:val="005F4EB5"/>
    <w:rsid w:val="005F4EBE"/>
    <w:rsid w:val="005F59C3"/>
    <w:rsid w:val="005F75E3"/>
    <w:rsid w:val="005F7919"/>
    <w:rsid w:val="00600104"/>
    <w:rsid w:val="00600DBD"/>
    <w:rsid w:val="006010C2"/>
    <w:rsid w:val="00601A7F"/>
    <w:rsid w:val="0060200A"/>
    <w:rsid w:val="006033EA"/>
    <w:rsid w:val="00604E4D"/>
    <w:rsid w:val="00605803"/>
    <w:rsid w:val="0060580F"/>
    <w:rsid w:val="00606151"/>
    <w:rsid w:val="00606E64"/>
    <w:rsid w:val="006073F9"/>
    <w:rsid w:val="00610F52"/>
    <w:rsid w:val="006118E5"/>
    <w:rsid w:val="00611B14"/>
    <w:rsid w:val="00611D80"/>
    <w:rsid w:val="00611DEE"/>
    <w:rsid w:val="00613833"/>
    <w:rsid w:val="00614421"/>
    <w:rsid w:val="0061450B"/>
    <w:rsid w:val="00614C67"/>
    <w:rsid w:val="00615226"/>
    <w:rsid w:val="00615ED7"/>
    <w:rsid w:val="006160E7"/>
    <w:rsid w:val="00616563"/>
    <w:rsid w:val="006168F7"/>
    <w:rsid w:val="00617254"/>
    <w:rsid w:val="006178FA"/>
    <w:rsid w:val="006213B3"/>
    <w:rsid w:val="00621FF5"/>
    <w:rsid w:val="00623F67"/>
    <w:rsid w:val="00624160"/>
    <w:rsid w:val="00624695"/>
    <w:rsid w:val="00624CD0"/>
    <w:rsid w:val="006251DF"/>
    <w:rsid w:val="00625241"/>
    <w:rsid w:val="006252DE"/>
    <w:rsid w:val="006273AC"/>
    <w:rsid w:val="006278D8"/>
    <w:rsid w:val="006303C8"/>
    <w:rsid w:val="00630F8E"/>
    <w:rsid w:val="00632ECD"/>
    <w:rsid w:val="006349D2"/>
    <w:rsid w:val="0063514F"/>
    <w:rsid w:val="00635321"/>
    <w:rsid w:val="0063589C"/>
    <w:rsid w:val="00636572"/>
    <w:rsid w:val="006367B9"/>
    <w:rsid w:val="00636FDA"/>
    <w:rsid w:val="00637B52"/>
    <w:rsid w:val="0064032A"/>
    <w:rsid w:val="00640472"/>
    <w:rsid w:val="00641B8A"/>
    <w:rsid w:val="00641CE5"/>
    <w:rsid w:val="0064238C"/>
    <w:rsid w:val="006428C3"/>
    <w:rsid w:val="00643AE8"/>
    <w:rsid w:val="006442DB"/>
    <w:rsid w:val="00644652"/>
    <w:rsid w:val="00646382"/>
    <w:rsid w:val="0064649F"/>
    <w:rsid w:val="006469A1"/>
    <w:rsid w:val="00646CA7"/>
    <w:rsid w:val="00647549"/>
    <w:rsid w:val="00647CAC"/>
    <w:rsid w:val="00651832"/>
    <w:rsid w:val="006522B1"/>
    <w:rsid w:val="0065277B"/>
    <w:rsid w:val="00652FA8"/>
    <w:rsid w:val="00653202"/>
    <w:rsid w:val="006538F2"/>
    <w:rsid w:val="00655B21"/>
    <w:rsid w:val="0065783E"/>
    <w:rsid w:val="00657E27"/>
    <w:rsid w:val="00657F83"/>
    <w:rsid w:val="00660B41"/>
    <w:rsid w:val="00660E07"/>
    <w:rsid w:val="00660F8B"/>
    <w:rsid w:val="00661460"/>
    <w:rsid w:val="0066218C"/>
    <w:rsid w:val="00663533"/>
    <w:rsid w:val="00663A01"/>
    <w:rsid w:val="00664488"/>
    <w:rsid w:val="00664CDB"/>
    <w:rsid w:val="00665D23"/>
    <w:rsid w:val="00665F7B"/>
    <w:rsid w:val="00667267"/>
    <w:rsid w:val="006673A9"/>
    <w:rsid w:val="0066776C"/>
    <w:rsid w:val="00670361"/>
    <w:rsid w:val="0067082B"/>
    <w:rsid w:val="00670E20"/>
    <w:rsid w:val="0067289C"/>
    <w:rsid w:val="0067420C"/>
    <w:rsid w:val="00674EB6"/>
    <w:rsid w:val="00675B02"/>
    <w:rsid w:val="00676582"/>
    <w:rsid w:val="006776D2"/>
    <w:rsid w:val="006777F6"/>
    <w:rsid w:val="00677BAB"/>
    <w:rsid w:val="00677BDB"/>
    <w:rsid w:val="006801A4"/>
    <w:rsid w:val="0068064A"/>
    <w:rsid w:val="00681911"/>
    <w:rsid w:val="00682BF7"/>
    <w:rsid w:val="00684B43"/>
    <w:rsid w:val="0068517E"/>
    <w:rsid w:val="0068525A"/>
    <w:rsid w:val="00686643"/>
    <w:rsid w:val="006904D1"/>
    <w:rsid w:val="006906B9"/>
    <w:rsid w:val="0069117F"/>
    <w:rsid w:val="00691742"/>
    <w:rsid w:val="006924B2"/>
    <w:rsid w:val="006933D5"/>
    <w:rsid w:val="0069703F"/>
    <w:rsid w:val="00697C6F"/>
    <w:rsid w:val="006A0D35"/>
    <w:rsid w:val="006A1D06"/>
    <w:rsid w:val="006A2CAC"/>
    <w:rsid w:val="006A2D4A"/>
    <w:rsid w:val="006A4E96"/>
    <w:rsid w:val="006A50C8"/>
    <w:rsid w:val="006A55B2"/>
    <w:rsid w:val="006A5662"/>
    <w:rsid w:val="006A5B49"/>
    <w:rsid w:val="006A636E"/>
    <w:rsid w:val="006A658A"/>
    <w:rsid w:val="006B0FA0"/>
    <w:rsid w:val="006B10A5"/>
    <w:rsid w:val="006B1A8C"/>
    <w:rsid w:val="006B338F"/>
    <w:rsid w:val="006B357C"/>
    <w:rsid w:val="006B363E"/>
    <w:rsid w:val="006B3C3C"/>
    <w:rsid w:val="006B3CA9"/>
    <w:rsid w:val="006B431E"/>
    <w:rsid w:val="006B500E"/>
    <w:rsid w:val="006B54EE"/>
    <w:rsid w:val="006B5C87"/>
    <w:rsid w:val="006B7443"/>
    <w:rsid w:val="006C1C05"/>
    <w:rsid w:val="006C221C"/>
    <w:rsid w:val="006C31DE"/>
    <w:rsid w:val="006C3A38"/>
    <w:rsid w:val="006C3E81"/>
    <w:rsid w:val="006C49F4"/>
    <w:rsid w:val="006C4BF9"/>
    <w:rsid w:val="006C57B6"/>
    <w:rsid w:val="006C69C2"/>
    <w:rsid w:val="006C6AC8"/>
    <w:rsid w:val="006D2820"/>
    <w:rsid w:val="006D2908"/>
    <w:rsid w:val="006D3085"/>
    <w:rsid w:val="006D489E"/>
    <w:rsid w:val="006D490A"/>
    <w:rsid w:val="006D508C"/>
    <w:rsid w:val="006D66A6"/>
    <w:rsid w:val="006D6F60"/>
    <w:rsid w:val="006D7933"/>
    <w:rsid w:val="006D7D5B"/>
    <w:rsid w:val="006E050B"/>
    <w:rsid w:val="006E1FA6"/>
    <w:rsid w:val="006E2102"/>
    <w:rsid w:val="006E2F5F"/>
    <w:rsid w:val="006E399B"/>
    <w:rsid w:val="006E4B93"/>
    <w:rsid w:val="006E5236"/>
    <w:rsid w:val="006E58FB"/>
    <w:rsid w:val="006E5959"/>
    <w:rsid w:val="006E6727"/>
    <w:rsid w:val="006E7A08"/>
    <w:rsid w:val="006E7C22"/>
    <w:rsid w:val="006F09DB"/>
    <w:rsid w:val="006F20DD"/>
    <w:rsid w:val="006F243F"/>
    <w:rsid w:val="006F2FE6"/>
    <w:rsid w:val="006F33F3"/>
    <w:rsid w:val="006F752E"/>
    <w:rsid w:val="006F7725"/>
    <w:rsid w:val="006F773B"/>
    <w:rsid w:val="006F7DDD"/>
    <w:rsid w:val="007001C2"/>
    <w:rsid w:val="0070152E"/>
    <w:rsid w:val="00701664"/>
    <w:rsid w:val="00701DFA"/>
    <w:rsid w:val="00702587"/>
    <w:rsid w:val="00702FA4"/>
    <w:rsid w:val="00703C73"/>
    <w:rsid w:val="00703EE9"/>
    <w:rsid w:val="00704350"/>
    <w:rsid w:val="007045CB"/>
    <w:rsid w:val="00704759"/>
    <w:rsid w:val="0070542C"/>
    <w:rsid w:val="00706033"/>
    <w:rsid w:val="0070682D"/>
    <w:rsid w:val="0070718A"/>
    <w:rsid w:val="00707309"/>
    <w:rsid w:val="00707A20"/>
    <w:rsid w:val="00710022"/>
    <w:rsid w:val="00712513"/>
    <w:rsid w:val="00712E7A"/>
    <w:rsid w:val="00713046"/>
    <w:rsid w:val="00713654"/>
    <w:rsid w:val="00713A08"/>
    <w:rsid w:val="007178B6"/>
    <w:rsid w:val="007205CE"/>
    <w:rsid w:val="007224A9"/>
    <w:rsid w:val="00722F8C"/>
    <w:rsid w:val="0072307A"/>
    <w:rsid w:val="00723B71"/>
    <w:rsid w:val="0072430B"/>
    <w:rsid w:val="007251F9"/>
    <w:rsid w:val="007264EC"/>
    <w:rsid w:val="00726709"/>
    <w:rsid w:val="00726DEC"/>
    <w:rsid w:val="00727184"/>
    <w:rsid w:val="00727C92"/>
    <w:rsid w:val="00730D1C"/>
    <w:rsid w:val="00731783"/>
    <w:rsid w:val="00732876"/>
    <w:rsid w:val="007337D7"/>
    <w:rsid w:val="00733F2C"/>
    <w:rsid w:val="00734AA4"/>
    <w:rsid w:val="00736BAB"/>
    <w:rsid w:val="00736EFA"/>
    <w:rsid w:val="00737217"/>
    <w:rsid w:val="00737645"/>
    <w:rsid w:val="00737E48"/>
    <w:rsid w:val="0074038A"/>
    <w:rsid w:val="0074057C"/>
    <w:rsid w:val="00740AD5"/>
    <w:rsid w:val="007412ED"/>
    <w:rsid w:val="00741EEF"/>
    <w:rsid w:val="007431E3"/>
    <w:rsid w:val="0074320B"/>
    <w:rsid w:val="00743645"/>
    <w:rsid w:val="007439F2"/>
    <w:rsid w:val="007448C2"/>
    <w:rsid w:val="00744B20"/>
    <w:rsid w:val="00745092"/>
    <w:rsid w:val="00747559"/>
    <w:rsid w:val="0075324B"/>
    <w:rsid w:val="00754220"/>
    <w:rsid w:val="00757F0E"/>
    <w:rsid w:val="00760481"/>
    <w:rsid w:val="00760644"/>
    <w:rsid w:val="00761A6B"/>
    <w:rsid w:val="007622CC"/>
    <w:rsid w:val="007624CB"/>
    <w:rsid w:val="00763117"/>
    <w:rsid w:val="00764385"/>
    <w:rsid w:val="007645DE"/>
    <w:rsid w:val="00767F8C"/>
    <w:rsid w:val="00770365"/>
    <w:rsid w:val="007713AE"/>
    <w:rsid w:val="00771BBF"/>
    <w:rsid w:val="0077214C"/>
    <w:rsid w:val="00773432"/>
    <w:rsid w:val="00773B0B"/>
    <w:rsid w:val="007746A3"/>
    <w:rsid w:val="007762F0"/>
    <w:rsid w:val="0077642E"/>
    <w:rsid w:val="00776AFD"/>
    <w:rsid w:val="00777D3B"/>
    <w:rsid w:val="00780490"/>
    <w:rsid w:val="007814F4"/>
    <w:rsid w:val="007820A9"/>
    <w:rsid w:val="00782B78"/>
    <w:rsid w:val="0078306C"/>
    <w:rsid w:val="00784467"/>
    <w:rsid w:val="007845C6"/>
    <w:rsid w:val="00784BF2"/>
    <w:rsid w:val="00784D7F"/>
    <w:rsid w:val="00784D82"/>
    <w:rsid w:val="00790195"/>
    <w:rsid w:val="00790AB5"/>
    <w:rsid w:val="007913D8"/>
    <w:rsid w:val="00791DC5"/>
    <w:rsid w:val="00792B59"/>
    <w:rsid w:val="00792BF4"/>
    <w:rsid w:val="00792DD1"/>
    <w:rsid w:val="00792E7E"/>
    <w:rsid w:val="00792F82"/>
    <w:rsid w:val="007935A0"/>
    <w:rsid w:val="00794A80"/>
    <w:rsid w:val="00795711"/>
    <w:rsid w:val="007959C8"/>
    <w:rsid w:val="007963C0"/>
    <w:rsid w:val="00796526"/>
    <w:rsid w:val="007966B9"/>
    <w:rsid w:val="00797004"/>
    <w:rsid w:val="00797175"/>
    <w:rsid w:val="00797178"/>
    <w:rsid w:val="007974AE"/>
    <w:rsid w:val="0079757B"/>
    <w:rsid w:val="00797ABB"/>
    <w:rsid w:val="00797B32"/>
    <w:rsid w:val="007A0630"/>
    <w:rsid w:val="007A09D9"/>
    <w:rsid w:val="007A1153"/>
    <w:rsid w:val="007A1443"/>
    <w:rsid w:val="007A1C61"/>
    <w:rsid w:val="007A3626"/>
    <w:rsid w:val="007A5BB3"/>
    <w:rsid w:val="007A6DDF"/>
    <w:rsid w:val="007A7C09"/>
    <w:rsid w:val="007B02D7"/>
    <w:rsid w:val="007B1694"/>
    <w:rsid w:val="007B1AAF"/>
    <w:rsid w:val="007B2756"/>
    <w:rsid w:val="007B2915"/>
    <w:rsid w:val="007B521E"/>
    <w:rsid w:val="007B6949"/>
    <w:rsid w:val="007B6AA0"/>
    <w:rsid w:val="007B7AD8"/>
    <w:rsid w:val="007C0171"/>
    <w:rsid w:val="007C031F"/>
    <w:rsid w:val="007C0E76"/>
    <w:rsid w:val="007C2189"/>
    <w:rsid w:val="007C224D"/>
    <w:rsid w:val="007C2AF1"/>
    <w:rsid w:val="007C2CE2"/>
    <w:rsid w:val="007C2E7C"/>
    <w:rsid w:val="007C33C0"/>
    <w:rsid w:val="007C355A"/>
    <w:rsid w:val="007C3CC6"/>
    <w:rsid w:val="007C481D"/>
    <w:rsid w:val="007C4A7D"/>
    <w:rsid w:val="007C58F3"/>
    <w:rsid w:val="007C5972"/>
    <w:rsid w:val="007C60DC"/>
    <w:rsid w:val="007C6A50"/>
    <w:rsid w:val="007C7BA6"/>
    <w:rsid w:val="007D02E1"/>
    <w:rsid w:val="007D0F86"/>
    <w:rsid w:val="007D10A3"/>
    <w:rsid w:val="007D130E"/>
    <w:rsid w:val="007D187E"/>
    <w:rsid w:val="007D1E2B"/>
    <w:rsid w:val="007D2A7A"/>
    <w:rsid w:val="007D2BEF"/>
    <w:rsid w:val="007D34FD"/>
    <w:rsid w:val="007D4CEF"/>
    <w:rsid w:val="007D59D7"/>
    <w:rsid w:val="007D5DBC"/>
    <w:rsid w:val="007D6443"/>
    <w:rsid w:val="007D70D0"/>
    <w:rsid w:val="007D731F"/>
    <w:rsid w:val="007D7336"/>
    <w:rsid w:val="007D7F35"/>
    <w:rsid w:val="007E086E"/>
    <w:rsid w:val="007E0BF8"/>
    <w:rsid w:val="007E1503"/>
    <w:rsid w:val="007E1D01"/>
    <w:rsid w:val="007E23A1"/>
    <w:rsid w:val="007E569C"/>
    <w:rsid w:val="007E5FA6"/>
    <w:rsid w:val="007F001C"/>
    <w:rsid w:val="007F0BD7"/>
    <w:rsid w:val="007F16A3"/>
    <w:rsid w:val="007F17F3"/>
    <w:rsid w:val="007F241C"/>
    <w:rsid w:val="007F2948"/>
    <w:rsid w:val="007F5AC1"/>
    <w:rsid w:val="007F5E2B"/>
    <w:rsid w:val="007F777B"/>
    <w:rsid w:val="00800B18"/>
    <w:rsid w:val="00800BD2"/>
    <w:rsid w:val="0080114A"/>
    <w:rsid w:val="008023EA"/>
    <w:rsid w:val="00802930"/>
    <w:rsid w:val="008039CC"/>
    <w:rsid w:val="00803A76"/>
    <w:rsid w:val="00804221"/>
    <w:rsid w:val="00804233"/>
    <w:rsid w:val="0080446C"/>
    <w:rsid w:val="00805479"/>
    <w:rsid w:val="00805642"/>
    <w:rsid w:val="00806181"/>
    <w:rsid w:val="008079DF"/>
    <w:rsid w:val="0081024A"/>
    <w:rsid w:val="00811B22"/>
    <w:rsid w:val="00812561"/>
    <w:rsid w:val="00812610"/>
    <w:rsid w:val="00812BD5"/>
    <w:rsid w:val="008138DE"/>
    <w:rsid w:val="008140C9"/>
    <w:rsid w:val="00814525"/>
    <w:rsid w:val="00814555"/>
    <w:rsid w:val="008146A5"/>
    <w:rsid w:val="00814AFC"/>
    <w:rsid w:val="00815F54"/>
    <w:rsid w:val="008161B3"/>
    <w:rsid w:val="00816E36"/>
    <w:rsid w:val="00817502"/>
    <w:rsid w:val="008177B5"/>
    <w:rsid w:val="008205AA"/>
    <w:rsid w:val="0082094D"/>
    <w:rsid w:val="00822D09"/>
    <w:rsid w:val="00822F38"/>
    <w:rsid w:val="00823A0A"/>
    <w:rsid w:val="00823A23"/>
    <w:rsid w:val="00824007"/>
    <w:rsid w:val="0082523F"/>
    <w:rsid w:val="0083053E"/>
    <w:rsid w:val="00830D1A"/>
    <w:rsid w:val="00830EAA"/>
    <w:rsid w:val="00831504"/>
    <w:rsid w:val="008328DD"/>
    <w:rsid w:val="00833256"/>
    <w:rsid w:val="00835041"/>
    <w:rsid w:val="008352EB"/>
    <w:rsid w:val="00835544"/>
    <w:rsid w:val="0083571D"/>
    <w:rsid w:val="00836824"/>
    <w:rsid w:val="0083689F"/>
    <w:rsid w:val="00836CF5"/>
    <w:rsid w:val="00836D7F"/>
    <w:rsid w:val="008373AC"/>
    <w:rsid w:val="008414AA"/>
    <w:rsid w:val="00841C50"/>
    <w:rsid w:val="008433A5"/>
    <w:rsid w:val="00843536"/>
    <w:rsid w:val="00843D24"/>
    <w:rsid w:val="00843F10"/>
    <w:rsid w:val="0084463D"/>
    <w:rsid w:val="00845B20"/>
    <w:rsid w:val="00845D4F"/>
    <w:rsid w:val="00845E3F"/>
    <w:rsid w:val="00845E86"/>
    <w:rsid w:val="00846CCB"/>
    <w:rsid w:val="008474F6"/>
    <w:rsid w:val="0084788E"/>
    <w:rsid w:val="00850636"/>
    <w:rsid w:val="008521F5"/>
    <w:rsid w:val="00852436"/>
    <w:rsid w:val="00852699"/>
    <w:rsid w:val="00852AB9"/>
    <w:rsid w:val="00854BCA"/>
    <w:rsid w:val="00856707"/>
    <w:rsid w:val="00857664"/>
    <w:rsid w:val="008613CF"/>
    <w:rsid w:val="00861B72"/>
    <w:rsid w:val="00862458"/>
    <w:rsid w:val="00862712"/>
    <w:rsid w:val="00863F37"/>
    <w:rsid w:val="00863FB5"/>
    <w:rsid w:val="00864DD5"/>
    <w:rsid w:val="00865C0E"/>
    <w:rsid w:val="00865C24"/>
    <w:rsid w:val="00867241"/>
    <w:rsid w:val="00871394"/>
    <w:rsid w:val="008721AF"/>
    <w:rsid w:val="00872F49"/>
    <w:rsid w:val="00873A13"/>
    <w:rsid w:val="00874491"/>
    <w:rsid w:val="00874F08"/>
    <w:rsid w:val="00874F3A"/>
    <w:rsid w:val="00875641"/>
    <w:rsid w:val="00875DA0"/>
    <w:rsid w:val="00877ABA"/>
    <w:rsid w:val="00882F28"/>
    <w:rsid w:val="00883FF2"/>
    <w:rsid w:val="00884CC9"/>
    <w:rsid w:val="008856E2"/>
    <w:rsid w:val="008857B3"/>
    <w:rsid w:val="00885B1E"/>
    <w:rsid w:val="00887110"/>
    <w:rsid w:val="00891748"/>
    <w:rsid w:val="00891802"/>
    <w:rsid w:val="00891DF7"/>
    <w:rsid w:val="0089208E"/>
    <w:rsid w:val="0089308B"/>
    <w:rsid w:val="008934D0"/>
    <w:rsid w:val="00893935"/>
    <w:rsid w:val="0089457F"/>
    <w:rsid w:val="0089527C"/>
    <w:rsid w:val="00895436"/>
    <w:rsid w:val="00896609"/>
    <w:rsid w:val="00897075"/>
    <w:rsid w:val="0089721B"/>
    <w:rsid w:val="008A02B5"/>
    <w:rsid w:val="008A196A"/>
    <w:rsid w:val="008A3A08"/>
    <w:rsid w:val="008A4539"/>
    <w:rsid w:val="008A53E7"/>
    <w:rsid w:val="008A6895"/>
    <w:rsid w:val="008A6A44"/>
    <w:rsid w:val="008A6B22"/>
    <w:rsid w:val="008A6D30"/>
    <w:rsid w:val="008A735A"/>
    <w:rsid w:val="008B0ABB"/>
    <w:rsid w:val="008B0B75"/>
    <w:rsid w:val="008B0C3C"/>
    <w:rsid w:val="008B18D3"/>
    <w:rsid w:val="008B203C"/>
    <w:rsid w:val="008B22CE"/>
    <w:rsid w:val="008B268A"/>
    <w:rsid w:val="008B3257"/>
    <w:rsid w:val="008B3D44"/>
    <w:rsid w:val="008B3F1A"/>
    <w:rsid w:val="008B4033"/>
    <w:rsid w:val="008B5E01"/>
    <w:rsid w:val="008B68F1"/>
    <w:rsid w:val="008B7441"/>
    <w:rsid w:val="008C0330"/>
    <w:rsid w:val="008C06F1"/>
    <w:rsid w:val="008C0A39"/>
    <w:rsid w:val="008C2F27"/>
    <w:rsid w:val="008C3C4C"/>
    <w:rsid w:val="008C799D"/>
    <w:rsid w:val="008D0181"/>
    <w:rsid w:val="008D0EA3"/>
    <w:rsid w:val="008D19E0"/>
    <w:rsid w:val="008D28CF"/>
    <w:rsid w:val="008D2AF9"/>
    <w:rsid w:val="008D532F"/>
    <w:rsid w:val="008D539D"/>
    <w:rsid w:val="008D545E"/>
    <w:rsid w:val="008D5841"/>
    <w:rsid w:val="008D6BE9"/>
    <w:rsid w:val="008D7174"/>
    <w:rsid w:val="008D7506"/>
    <w:rsid w:val="008D78BA"/>
    <w:rsid w:val="008D7AA6"/>
    <w:rsid w:val="008E130D"/>
    <w:rsid w:val="008E182C"/>
    <w:rsid w:val="008E1FA6"/>
    <w:rsid w:val="008E4915"/>
    <w:rsid w:val="008E4ABF"/>
    <w:rsid w:val="008E5BEC"/>
    <w:rsid w:val="008E5E4D"/>
    <w:rsid w:val="008E5F79"/>
    <w:rsid w:val="008E6111"/>
    <w:rsid w:val="008E61E7"/>
    <w:rsid w:val="008E76C7"/>
    <w:rsid w:val="008F134F"/>
    <w:rsid w:val="008F20B2"/>
    <w:rsid w:val="008F2309"/>
    <w:rsid w:val="008F2BEB"/>
    <w:rsid w:val="008F33A3"/>
    <w:rsid w:val="008F39B5"/>
    <w:rsid w:val="008F3AEC"/>
    <w:rsid w:val="008F3CB9"/>
    <w:rsid w:val="008F4645"/>
    <w:rsid w:val="008F5991"/>
    <w:rsid w:val="008F6360"/>
    <w:rsid w:val="008F6C6F"/>
    <w:rsid w:val="008F7069"/>
    <w:rsid w:val="00901A18"/>
    <w:rsid w:val="00902650"/>
    <w:rsid w:val="00902AE1"/>
    <w:rsid w:val="00902C78"/>
    <w:rsid w:val="00902F1F"/>
    <w:rsid w:val="00903212"/>
    <w:rsid w:val="009034E4"/>
    <w:rsid w:val="00903E44"/>
    <w:rsid w:val="00904214"/>
    <w:rsid w:val="00904C52"/>
    <w:rsid w:val="00904DBD"/>
    <w:rsid w:val="00905A6B"/>
    <w:rsid w:val="0091048E"/>
    <w:rsid w:val="00911287"/>
    <w:rsid w:val="0091161B"/>
    <w:rsid w:val="009118EC"/>
    <w:rsid w:val="0091227F"/>
    <w:rsid w:val="00913A3B"/>
    <w:rsid w:val="00916021"/>
    <w:rsid w:val="009166C9"/>
    <w:rsid w:val="0091673C"/>
    <w:rsid w:val="00920A43"/>
    <w:rsid w:val="00920AA1"/>
    <w:rsid w:val="009218BA"/>
    <w:rsid w:val="0092192F"/>
    <w:rsid w:val="00922198"/>
    <w:rsid w:val="009229C3"/>
    <w:rsid w:val="009234C9"/>
    <w:rsid w:val="009237C0"/>
    <w:rsid w:val="00923A6F"/>
    <w:rsid w:val="009242A2"/>
    <w:rsid w:val="00924832"/>
    <w:rsid w:val="00924F18"/>
    <w:rsid w:val="00924FD0"/>
    <w:rsid w:val="00925554"/>
    <w:rsid w:val="0092577A"/>
    <w:rsid w:val="009258DD"/>
    <w:rsid w:val="00927594"/>
    <w:rsid w:val="00927A04"/>
    <w:rsid w:val="00927B7E"/>
    <w:rsid w:val="00927E87"/>
    <w:rsid w:val="009305EA"/>
    <w:rsid w:val="0093092C"/>
    <w:rsid w:val="00930BDD"/>
    <w:rsid w:val="00931E5F"/>
    <w:rsid w:val="00931F2B"/>
    <w:rsid w:val="00932B2A"/>
    <w:rsid w:val="00933178"/>
    <w:rsid w:val="00933A77"/>
    <w:rsid w:val="00934353"/>
    <w:rsid w:val="00935085"/>
    <w:rsid w:val="00935B41"/>
    <w:rsid w:val="00935C8A"/>
    <w:rsid w:val="00936558"/>
    <w:rsid w:val="00936725"/>
    <w:rsid w:val="0094015D"/>
    <w:rsid w:val="00942023"/>
    <w:rsid w:val="009434B8"/>
    <w:rsid w:val="009442BC"/>
    <w:rsid w:val="00944AF8"/>
    <w:rsid w:val="00944BA2"/>
    <w:rsid w:val="00945265"/>
    <w:rsid w:val="00945379"/>
    <w:rsid w:val="0094639B"/>
    <w:rsid w:val="0094656A"/>
    <w:rsid w:val="00946786"/>
    <w:rsid w:val="00947830"/>
    <w:rsid w:val="00947965"/>
    <w:rsid w:val="00947D80"/>
    <w:rsid w:val="00947EAD"/>
    <w:rsid w:val="0095119C"/>
    <w:rsid w:val="009518AD"/>
    <w:rsid w:val="00951F52"/>
    <w:rsid w:val="009522D2"/>
    <w:rsid w:val="0095233C"/>
    <w:rsid w:val="00952EBB"/>
    <w:rsid w:val="00953C8C"/>
    <w:rsid w:val="00953DE4"/>
    <w:rsid w:val="009548D5"/>
    <w:rsid w:val="00955225"/>
    <w:rsid w:val="009562D4"/>
    <w:rsid w:val="0095657D"/>
    <w:rsid w:val="00956CF7"/>
    <w:rsid w:val="00957D62"/>
    <w:rsid w:val="00957EA9"/>
    <w:rsid w:val="00960609"/>
    <w:rsid w:val="00962EC1"/>
    <w:rsid w:val="00963FF7"/>
    <w:rsid w:val="009641D7"/>
    <w:rsid w:val="00964B96"/>
    <w:rsid w:val="00964FE4"/>
    <w:rsid w:val="00966FF8"/>
    <w:rsid w:val="00970C79"/>
    <w:rsid w:val="00970FC4"/>
    <w:rsid w:val="00971C21"/>
    <w:rsid w:val="00973695"/>
    <w:rsid w:val="0097398E"/>
    <w:rsid w:val="009740DD"/>
    <w:rsid w:val="0097437F"/>
    <w:rsid w:val="009744A9"/>
    <w:rsid w:val="00975BAD"/>
    <w:rsid w:val="00975D66"/>
    <w:rsid w:val="00975EAD"/>
    <w:rsid w:val="0097728D"/>
    <w:rsid w:val="00977C8E"/>
    <w:rsid w:val="0098010E"/>
    <w:rsid w:val="009806C0"/>
    <w:rsid w:val="009819D4"/>
    <w:rsid w:val="00981EAB"/>
    <w:rsid w:val="00982F99"/>
    <w:rsid w:val="009833FD"/>
    <w:rsid w:val="00984662"/>
    <w:rsid w:val="00984E9E"/>
    <w:rsid w:val="009851CC"/>
    <w:rsid w:val="00985CC6"/>
    <w:rsid w:val="009904CA"/>
    <w:rsid w:val="00990EAD"/>
    <w:rsid w:val="0099114F"/>
    <w:rsid w:val="009915BF"/>
    <w:rsid w:val="009917C8"/>
    <w:rsid w:val="0099341C"/>
    <w:rsid w:val="0099420A"/>
    <w:rsid w:val="0099497C"/>
    <w:rsid w:val="00994BC6"/>
    <w:rsid w:val="00995035"/>
    <w:rsid w:val="00995264"/>
    <w:rsid w:val="00995421"/>
    <w:rsid w:val="009962B3"/>
    <w:rsid w:val="00997738"/>
    <w:rsid w:val="00997ADB"/>
    <w:rsid w:val="00997B47"/>
    <w:rsid w:val="009A04A3"/>
    <w:rsid w:val="009A0531"/>
    <w:rsid w:val="009A0FDE"/>
    <w:rsid w:val="009A13B2"/>
    <w:rsid w:val="009A1E4A"/>
    <w:rsid w:val="009A248A"/>
    <w:rsid w:val="009A2B2B"/>
    <w:rsid w:val="009A3296"/>
    <w:rsid w:val="009A392F"/>
    <w:rsid w:val="009A3D31"/>
    <w:rsid w:val="009A44D0"/>
    <w:rsid w:val="009A4A71"/>
    <w:rsid w:val="009A4DF6"/>
    <w:rsid w:val="009A535E"/>
    <w:rsid w:val="009A5E4B"/>
    <w:rsid w:val="009A6CF0"/>
    <w:rsid w:val="009A7D1F"/>
    <w:rsid w:val="009A7DFE"/>
    <w:rsid w:val="009B08FD"/>
    <w:rsid w:val="009B0BAA"/>
    <w:rsid w:val="009B13FA"/>
    <w:rsid w:val="009B17C8"/>
    <w:rsid w:val="009B1BAE"/>
    <w:rsid w:val="009B2DAA"/>
    <w:rsid w:val="009B37EE"/>
    <w:rsid w:val="009B3FB3"/>
    <w:rsid w:val="009B4BB0"/>
    <w:rsid w:val="009B69CF"/>
    <w:rsid w:val="009B6E5B"/>
    <w:rsid w:val="009B7E00"/>
    <w:rsid w:val="009C26F1"/>
    <w:rsid w:val="009C2A6C"/>
    <w:rsid w:val="009C3CA1"/>
    <w:rsid w:val="009C50B1"/>
    <w:rsid w:val="009C634D"/>
    <w:rsid w:val="009C63C7"/>
    <w:rsid w:val="009C6520"/>
    <w:rsid w:val="009C6560"/>
    <w:rsid w:val="009C658F"/>
    <w:rsid w:val="009C6D44"/>
    <w:rsid w:val="009C737B"/>
    <w:rsid w:val="009D1365"/>
    <w:rsid w:val="009D4288"/>
    <w:rsid w:val="009D4493"/>
    <w:rsid w:val="009D69C6"/>
    <w:rsid w:val="009D6A90"/>
    <w:rsid w:val="009D7576"/>
    <w:rsid w:val="009D793E"/>
    <w:rsid w:val="009E150E"/>
    <w:rsid w:val="009E1542"/>
    <w:rsid w:val="009E36F6"/>
    <w:rsid w:val="009E39C9"/>
    <w:rsid w:val="009E4B79"/>
    <w:rsid w:val="009E4C95"/>
    <w:rsid w:val="009E5102"/>
    <w:rsid w:val="009E5C32"/>
    <w:rsid w:val="009E5DCB"/>
    <w:rsid w:val="009E66DF"/>
    <w:rsid w:val="009E6B29"/>
    <w:rsid w:val="009E7D88"/>
    <w:rsid w:val="009F013F"/>
    <w:rsid w:val="009F03C0"/>
    <w:rsid w:val="009F06B2"/>
    <w:rsid w:val="009F121A"/>
    <w:rsid w:val="009F2B3F"/>
    <w:rsid w:val="009F4D1A"/>
    <w:rsid w:val="009F5147"/>
    <w:rsid w:val="009F5667"/>
    <w:rsid w:val="009F6724"/>
    <w:rsid w:val="009F72B3"/>
    <w:rsid w:val="009F7AD9"/>
    <w:rsid w:val="009F7EC7"/>
    <w:rsid w:val="00A0087A"/>
    <w:rsid w:val="00A0101E"/>
    <w:rsid w:val="00A01850"/>
    <w:rsid w:val="00A03607"/>
    <w:rsid w:val="00A03651"/>
    <w:rsid w:val="00A03839"/>
    <w:rsid w:val="00A048B9"/>
    <w:rsid w:val="00A04F44"/>
    <w:rsid w:val="00A04F65"/>
    <w:rsid w:val="00A05385"/>
    <w:rsid w:val="00A07819"/>
    <w:rsid w:val="00A0785E"/>
    <w:rsid w:val="00A10EDB"/>
    <w:rsid w:val="00A110A0"/>
    <w:rsid w:val="00A1164E"/>
    <w:rsid w:val="00A11F1D"/>
    <w:rsid w:val="00A1268C"/>
    <w:rsid w:val="00A140DD"/>
    <w:rsid w:val="00A14BD6"/>
    <w:rsid w:val="00A14F9A"/>
    <w:rsid w:val="00A1555F"/>
    <w:rsid w:val="00A15CD6"/>
    <w:rsid w:val="00A165A1"/>
    <w:rsid w:val="00A16D1B"/>
    <w:rsid w:val="00A16D97"/>
    <w:rsid w:val="00A21986"/>
    <w:rsid w:val="00A21D06"/>
    <w:rsid w:val="00A21DD2"/>
    <w:rsid w:val="00A221A8"/>
    <w:rsid w:val="00A22E5D"/>
    <w:rsid w:val="00A23A1F"/>
    <w:rsid w:val="00A23D97"/>
    <w:rsid w:val="00A2417A"/>
    <w:rsid w:val="00A2435C"/>
    <w:rsid w:val="00A25CE3"/>
    <w:rsid w:val="00A264ED"/>
    <w:rsid w:val="00A272E4"/>
    <w:rsid w:val="00A27469"/>
    <w:rsid w:val="00A27D6F"/>
    <w:rsid w:val="00A27D8F"/>
    <w:rsid w:val="00A27E8B"/>
    <w:rsid w:val="00A30619"/>
    <w:rsid w:val="00A31759"/>
    <w:rsid w:val="00A31935"/>
    <w:rsid w:val="00A324EE"/>
    <w:rsid w:val="00A32B9D"/>
    <w:rsid w:val="00A32CB9"/>
    <w:rsid w:val="00A33721"/>
    <w:rsid w:val="00A33798"/>
    <w:rsid w:val="00A3448F"/>
    <w:rsid w:val="00A34DD0"/>
    <w:rsid w:val="00A34DE8"/>
    <w:rsid w:val="00A34E2C"/>
    <w:rsid w:val="00A35364"/>
    <w:rsid w:val="00A359C8"/>
    <w:rsid w:val="00A35BCC"/>
    <w:rsid w:val="00A35BEE"/>
    <w:rsid w:val="00A35CC8"/>
    <w:rsid w:val="00A361E1"/>
    <w:rsid w:val="00A365CD"/>
    <w:rsid w:val="00A36B32"/>
    <w:rsid w:val="00A36DCA"/>
    <w:rsid w:val="00A4036B"/>
    <w:rsid w:val="00A40AA7"/>
    <w:rsid w:val="00A40EE7"/>
    <w:rsid w:val="00A4294E"/>
    <w:rsid w:val="00A42C5C"/>
    <w:rsid w:val="00A43148"/>
    <w:rsid w:val="00A43E8E"/>
    <w:rsid w:val="00A44281"/>
    <w:rsid w:val="00A45E07"/>
    <w:rsid w:val="00A46F8D"/>
    <w:rsid w:val="00A47D0F"/>
    <w:rsid w:val="00A50FF5"/>
    <w:rsid w:val="00A51817"/>
    <w:rsid w:val="00A53A3D"/>
    <w:rsid w:val="00A54001"/>
    <w:rsid w:val="00A545AC"/>
    <w:rsid w:val="00A5488A"/>
    <w:rsid w:val="00A553A3"/>
    <w:rsid w:val="00A562B2"/>
    <w:rsid w:val="00A5669A"/>
    <w:rsid w:val="00A56947"/>
    <w:rsid w:val="00A5784C"/>
    <w:rsid w:val="00A57C9F"/>
    <w:rsid w:val="00A6024A"/>
    <w:rsid w:val="00A607EB"/>
    <w:rsid w:val="00A61912"/>
    <w:rsid w:val="00A61BA0"/>
    <w:rsid w:val="00A62C4D"/>
    <w:rsid w:val="00A634A1"/>
    <w:rsid w:val="00A64282"/>
    <w:rsid w:val="00A6452F"/>
    <w:rsid w:val="00A64D52"/>
    <w:rsid w:val="00A6538D"/>
    <w:rsid w:val="00A65899"/>
    <w:rsid w:val="00A66664"/>
    <w:rsid w:val="00A669F6"/>
    <w:rsid w:val="00A673C5"/>
    <w:rsid w:val="00A7006E"/>
    <w:rsid w:val="00A70973"/>
    <w:rsid w:val="00A71A61"/>
    <w:rsid w:val="00A722DC"/>
    <w:rsid w:val="00A72631"/>
    <w:rsid w:val="00A7289D"/>
    <w:rsid w:val="00A733C6"/>
    <w:rsid w:val="00A7374C"/>
    <w:rsid w:val="00A73A49"/>
    <w:rsid w:val="00A73E25"/>
    <w:rsid w:val="00A73F3D"/>
    <w:rsid w:val="00A74B4E"/>
    <w:rsid w:val="00A752F7"/>
    <w:rsid w:val="00A76E87"/>
    <w:rsid w:val="00A8171E"/>
    <w:rsid w:val="00A8241B"/>
    <w:rsid w:val="00A82A44"/>
    <w:rsid w:val="00A83F3C"/>
    <w:rsid w:val="00A84552"/>
    <w:rsid w:val="00A84B79"/>
    <w:rsid w:val="00A84D39"/>
    <w:rsid w:val="00A85917"/>
    <w:rsid w:val="00A85F71"/>
    <w:rsid w:val="00A86D98"/>
    <w:rsid w:val="00A87A4E"/>
    <w:rsid w:val="00A87E58"/>
    <w:rsid w:val="00A90681"/>
    <w:rsid w:val="00A906BB"/>
    <w:rsid w:val="00A92D76"/>
    <w:rsid w:val="00A96672"/>
    <w:rsid w:val="00A96913"/>
    <w:rsid w:val="00A9789B"/>
    <w:rsid w:val="00A97D8A"/>
    <w:rsid w:val="00A97EAB"/>
    <w:rsid w:val="00AA1FA8"/>
    <w:rsid w:val="00AA2424"/>
    <w:rsid w:val="00AA2CD6"/>
    <w:rsid w:val="00AA3C95"/>
    <w:rsid w:val="00AA3F00"/>
    <w:rsid w:val="00AA3FB0"/>
    <w:rsid w:val="00AA5B34"/>
    <w:rsid w:val="00AA5C33"/>
    <w:rsid w:val="00AA6650"/>
    <w:rsid w:val="00AA764E"/>
    <w:rsid w:val="00AB14BD"/>
    <w:rsid w:val="00AB16A3"/>
    <w:rsid w:val="00AB1FA5"/>
    <w:rsid w:val="00AB30A9"/>
    <w:rsid w:val="00AB43FA"/>
    <w:rsid w:val="00AB452A"/>
    <w:rsid w:val="00AB4DCD"/>
    <w:rsid w:val="00AB4ECA"/>
    <w:rsid w:val="00AB5959"/>
    <w:rsid w:val="00AB5B0A"/>
    <w:rsid w:val="00AB711A"/>
    <w:rsid w:val="00AB7150"/>
    <w:rsid w:val="00AB799D"/>
    <w:rsid w:val="00AC04A8"/>
    <w:rsid w:val="00AC074F"/>
    <w:rsid w:val="00AC0C1A"/>
    <w:rsid w:val="00AC26D4"/>
    <w:rsid w:val="00AC2F01"/>
    <w:rsid w:val="00AC5B9A"/>
    <w:rsid w:val="00AC637F"/>
    <w:rsid w:val="00AC76A5"/>
    <w:rsid w:val="00AC7F00"/>
    <w:rsid w:val="00AD0559"/>
    <w:rsid w:val="00AD21C4"/>
    <w:rsid w:val="00AD254A"/>
    <w:rsid w:val="00AD2AEE"/>
    <w:rsid w:val="00AD2BEA"/>
    <w:rsid w:val="00AD3DED"/>
    <w:rsid w:val="00AD598A"/>
    <w:rsid w:val="00AD6815"/>
    <w:rsid w:val="00AD74F9"/>
    <w:rsid w:val="00AD75E1"/>
    <w:rsid w:val="00AD7A2F"/>
    <w:rsid w:val="00AD7E07"/>
    <w:rsid w:val="00AE1940"/>
    <w:rsid w:val="00AE1D84"/>
    <w:rsid w:val="00AE1E11"/>
    <w:rsid w:val="00AE2644"/>
    <w:rsid w:val="00AE345F"/>
    <w:rsid w:val="00AE365B"/>
    <w:rsid w:val="00AE372A"/>
    <w:rsid w:val="00AE3A25"/>
    <w:rsid w:val="00AE4683"/>
    <w:rsid w:val="00AE5373"/>
    <w:rsid w:val="00AE6AD1"/>
    <w:rsid w:val="00AE6D5D"/>
    <w:rsid w:val="00AE7F95"/>
    <w:rsid w:val="00AF0118"/>
    <w:rsid w:val="00AF052D"/>
    <w:rsid w:val="00AF07EF"/>
    <w:rsid w:val="00AF0E1C"/>
    <w:rsid w:val="00AF103B"/>
    <w:rsid w:val="00AF289F"/>
    <w:rsid w:val="00AF2998"/>
    <w:rsid w:val="00AF2AE0"/>
    <w:rsid w:val="00AF304D"/>
    <w:rsid w:val="00AF30B5"/>
    <w:rsid w:val="00AF3577"/>
    <w:rsid w:val="00AF3829"/>
    <w:rsid w:val="00AF473E"/>
    <w:rsid w:val="00AF547B"/>
    <w:rsid w:val="00AF5A2A"/>
    <w:rsid w:val="00AF5C35"/>
    <w:rsid w:val="00AF5D17"/>
    <w:rsid w:val="00AF754F"/>
    <w:rsid w:val="00AF7593"/>
    <w:rsid w:val="00AF7AEA"/>
    <w:rsid w:val="00B013AF"/>
    <w:rsid w:val="00B0161E"/>
    <w:rsid w:val="00B023DB"/>
    <w:rsid w:val="00B0295B"/>
    <w:rsid w:val="00B02A73"/>
    <w:rsid w:val="00B03142"/>
    <w:rsid w:val="00B032B3"/>
    <w:rsid w:val="00B03D70"/>
    <w:rsid w:val="00B04176"/>
    <w:rsid w:val="00B04FFD"/>
    <w:rsid w:val="00B06B66"/>
    <w:rsid w:val="00B1028F"/>
    <w:rsid w:val="00B1162D"/>
    <w:rsid w:val="00B1191B"/>
    <w:rsid w:val="00B12BD7"/>
    <w:rsid w:val="00B12EC5"/>
    <w:rsid w:val="00B13285"/>
    <w:rsid w:val="00B13344"/>
    <w:rsid w:val="00B1370C"/>
    <w:rsid w:val="00B14604"/>
    <w:rsid w:val="00B14CB9"/>
    <w:rsid w:val="00B153DC"/>
    <w:rsid w:val="00B15603"/>
    <w:rsid w:val="00B172C7"/>
    <w:rsid w:val="00B20198"/>
    <w:rsid w:val="00B2331F"/>
    <w:rsid w:val="00B23758"/>
    <w:rsid w:val="00B23A98"/>
    <w:rsid w:val="00B2425B"/>
    <w:rsid w:val="00B26F6A"/>
    <w:rsid w:val="00B272A1"/>
    <w:rsid w:val="00B2771F"/>
    <w:rsid w:val="00B27C7E"/>
    <w:rsid w:val="00B308EF"/>
    <w:rsid w:val="00B317D3"/>
    <w:rsid w:val="00B31DD5"/>
    <w:rsid w:val="00B3211C"/>
    <w:rsid w:val="00B325CD"/>
    <w:rsid w:val="00B3268C"/>
    <w:rsid w:val="00B32996"/>
    <w:rsid w:val="00B32ABA"/>
    <w:rsid w:val="00B343E3"/>
    <w:rsid w:val="00B34859"/>
    <w:rsid w:val="00B366BE"/>
    <w:rsid w:val="00B36B5D"/>
    <w:rsid w:val="00B37DF8"/>
    <w:rsid w:val="00B402EA"/>
    <w:rsid w:val="00B41496"/>
    <w:rsid w:val="00B42ADF"/>
    <w:rsid w:val="00B431E9"/>
    <w:rsid w:val="00B43491"/>
    <w:rsid w:val="00B442C5"/>
    <w:rsid w:val="00B447DD"/>
    <w:rsid w:val="00B45F72"/>
    <w:rsid w:val="00B47B4A"/>
    <w:rsid w:val="00B47EC9"/>
    <w:rsid w:val="00B47F0B"/>
    <w:rsid w:val="00B5208C"/>
    <w:rsid w:val="00B52A75"/>
    <w:rsid w:val="00B538E3"/>
    <w:rsid w:val="00B53C49"/>
    <w:rsid w:val="00B53CD8"/>
    <w:rsid w:val="00B5405D"/>
    <w:rsid w:val="00B5470C"/>
    <w:rsid w:val="00B54D79"/>
    <w:rsid w:val="00B56614"/>
    <w:rsid w:val="00B56757"/>
    <w:rsid w:val="00B56A58"/>
    <w:rsid w:val="00B606ED"/>
    <w:rsid w:val="00B60B5C"/>
    <w:rsid w:val="00B61278"/>
    <w:rsid w:val="00B612C2"/>
    <w:rsid w:val="00B6284F"/>
    <w:rsid w:val="00B63631"/>
    <w:rsid w:val="00B644DB"/>
    <w:rsid w:val="00B64A2E"/>
    <w:rsid w:val="00B65F98"/>
    <w:rsid w:val="00B66E2A"/>
    <w:rsid w:val="00B67AE9"/>
    <w:rsid w:val="00B70BC1"/>
    <w:rsid w:val="00B720F0"/>
    <w:rsid w:val="00B729FD"/>
    <w:rsid w:val="00B73590"/>
    <w:rsid w:val="00B73F38"/>
    <w:rsid w:val="00B751A9"/>
    <w:rsid w:val="00B755C8"/>
    <w:rsid w:val="00B7621D"/>
    <w:rsid w:val="00B769DB"/>
    <w:rsid w:val="00B82932"/>
    <w:rsid w:val="00B83604"/>
    <w:rsid w:val="00B850EF"/>
    <w:rsid w:val="00B857B1"/>
    <w:rsid w:val="00B85850"/>
    <w:rsid w:val="00B863B4"/>
    <w:rsid w:val="00B867AD"/>
    <w:rsid w:val="00B87B77"/>
    <w:rsid w:val="00B904C4"/>
    <w:rsid w:val="00B92445"/>
    <w:rsid w:val="00B92CAD"/>
    <w:rsid w:val="00B93874"/>
    <w:rsid w:val="00B93BCF"/>
    <w:rsid w:val="00B9496C"/>
    <w:rsid w:val="00B95481"/>
    <w:rsid w:val="00B97479"/>
    <w:rsid w:val="00BA0094"/>
    <w:rsid w:val="00BA1C1E"/>
    <w:rsid w:val="00BA1FDC"/>
    <w:rsid w:val="00BA2151"/>
    <w:rsid w:val="00BA2462"/>
    <w:rsid w:val="00BA247F"/>
    <w:rsid w:val="00BA2F3A"/>
    <w:rsid w:val="00BA3BD7"/>
    <w:rsid w:val="00BA3DC5"/>
    <w:rsid w:val="00BA4FD2"/>
    <w:rsid w:val="00BA5274"/>
    <w:rsid w:val="00BA5282"/>
    <w:rsid w:val="00BA53A5"/>
    <w:rsid w:val="00BA63BD"/>
    <w:rsid w:val="00BA6F52"/>
    <w:rsid w:val="00BA7A25"/>
    <w:rsid w:val="00BA7EF5"/>
    <w:rsid w:val="00BB0297"/>
    <w:rsid w:val="00BB04D6"/>
    <w:rsid w:val="00BB0F97"/>
    <w:rsid w:val="00BB18AA"/>
    <w:rsid w:val="00BB2817"/>
    <w:rsid w:val="00BB2FF2"/>
    <w:rsid w:val="00BB399F"/>
    <w:rsid w:val="00BB4198"/>
    <w:rsid w:val="00BB4F7B"/>
    <w:rsid w:val="00BB511C"/>
    <w:rsid w:val="00BB6954"/>
    <w:rsid w:val="00BB6BD1"/>
    <w:rsid w:val="00BB6F43"/>
    <w:rsid w:val="00BB6F45"/>
    <w:rsid w:val="00BC158B"/>
    <w:rsid w:val="00BC16C7"/>
    <w:rsid w:val="00BC1B7B"/>
    <w:rsid w:val="00BC20D2"/>
    <w:rsid w:val="00BC2621"/>
    <w:rsid w:val="00BC295D"/>
    <w:rsid w:val="00BC36B5"/>
    <w:rsid w:val="00BC3A11"/>
    <w:rsid w:val="00BC3D10"/>
    <w:rsid w:val="00BC4B24"/>
    <w:rsid w:val="00BC633D"/>
    <w:rsid w:val="00BC7240"/>
    <w:rsid w:val="00BD010E"/>
    <w:rsid w:val="00BD0C69"/>
    <w:rsid w:val="00BD1437"/>
    <w:rsid w:val="00BD2317"/>
    <w:rsid w:val="00BD2DE2"/>
    <w:rsid w:val="00BD33BA"/>
    <w:rsid w:val="00BD3F95"/>
    <w:rsid w:val="00BD4698"/>
    <w:rsid w:val="00BD48AF"/>
    <w:rsid w:val="00BD5F27"/>
    <w:rsid w:val="00BD6399"/>
    <w:rsid w:val="00BD6751"/>
    <w:rsid w:val="00BD683F"/>
    <w:rsid w:val="00BD6ABD"/>
    <w:rsid w:val="00BD7479"/>
    <w:rsid w:val="00BD7CA6"/>
    <w:rsid w:val="00BE0257"/>
    <w:rsid w:val="00BE0621"/>
    <w:rsid w:val="00BE08D2"/>
    <w:rsid w:val="00BE1862"/>
    <w:rsid w:val="00BE1A22"/>
    <w:rsid w:val="00BE1F05"/>
    <w:rsid w:val="00BE33DD"/>
    <w:rsid w:val="00BE348B"/>
    <w:rsid w:val="00BE557D"/>
    <w:rsid w:val="00BE55AD"/>
    <w:rsid w:val="00BE5E4E"/>
    <w:rsid w:val="00BE64C5"/>
    <w:rsid w:val="00BE68B4"/>
    <w:rsid w:val="00BE7508"/>
    <w:rsid w:val="00BE7CD0"/>
    <w:rsid w:val="00BF00DF"/>
    <w:rsid w:val="00BF07EE"/>
    <w:rsid w:val="00BF0919"/>
    <w:rsid w:val="00BF1B27"/>
    <w:rsid w:val="00BF357D"/>
    <w:rsid w:val="00BF4CC7"/>
    <w:rsid w:val="00BF53F0"/>
    <w:rsid w:val="00BF5B11"/>
    <w:rsid w:val="00BF78EC"/>
    <w:rsid w:val="00C00507"/>
    <w:rsid w:val="00C00827"/>
    <w:rsid w:val="00C0248F"/>
    <w:rsid w:val="00C02A9C"/>
    <w:rsid w:val="00C02DE1"/>
    <w:rsid w:val="00C03081"/>
    <w:rsid w:val="00C035B9"/>
    <w:rsid w:val="00C038C9"/>
    <w:rsid w:val="00C039D7"/>
    <w:rsid w:val="00C06F24"/>
    <w:rsid w:val="00C0711E"/>
    <w:rsid w:val="00C07B7C"/>
    <w:rsid w:val="00C11F72"/>
    <w:rsid w:val="00C125BC"/>
    <w:rsid w:val="00C1288C"/>
    <w:rsid w:val="00C12CE6"/>
    <w:rsid w:val="00C12EB7"/>
    <w:rsid w:val="00C1335A"/>
    <w:rsid w:val="00C13787"/>
    <w:rsid w:val="00C15AC9"/>
    <w:rsid w:val="00C15C70"/>
    <w:rsid w:val="00C20B98"/>
    <w:rsid w:val="00C20E98"/>
    <w:rsid w:val="00C212D5"/>
    <w:rsid w:val="00C21598"/>
    <w:rsid w:val="00C21B8C"/>
    <w:rsid w:val="00C22328"/>
    <w:rsid w:val="00C22735"/>
    <w:rsid w:val="00C22872"/>
    <w:rsid w:val="00C22E3A"/>
    <w:rsid w:val="00C23182"/>
    <w:rsid w:val="00C2336B"/>
    <w:rsid w:val="00C23854"/>
    <w:rsid w:val="00C25AF3"/>
    <w:rsid w:val="00C27300"/>
    <w:rsid w:val="00C27B90"/>
    <w:rsid w:val="00C30398"/>
    <w:rsid w:val="00C30D4C"/>
    <w:rsid w:val="00C3202A"/>
    <w:rsid w:val="00C32EF4"/>
    <w:rsid w:val="00C3339D"/>
    <w:rsid w:val="00C33B1D"/>
    <w:rsid w:val="00C34754"/>
    <w:rsid w:val="00C371E8"/>
    <w:rsid w:val="00C372BA"/>
    <w:rsid w:val="00C37328"/>
    <w:rsid w:val="00C400E3"/>
    <w:rsid w:val="00C4029F"/>
    <w:rsid w:val="00C40C48"/>
    <w:rsid w:val="00C40E69"/>
    <w:rsid w:val="00C415A9"/>
    <w:rsid w:val="00C41E1B"/>
    <w:rsid w:val="00C421BB"/>
    <w:rsid w:val="00C42CA1"/>
    <w:rsid w:val="00C42D76"/>
    <w:rsid w:val="00C42F14"/>
    <w:rsid w:val="00C42FC2"/>
    <w:rsid w:val="00C4343F"/>
    <w:rsid w:val="00C439E8"/>
    <w:rsid w:val="00C44F74"/>
    <w:rsid w:val="00C451C3"/>
    <w:rsid w:val="00C452AC"/>
    <w:rsid w:val="00C45846"/>
    <w:rsid w:val="00C45B75"/>
    <w:rsid w:val="00C4764D"/>
    <w:rsid w:val="00C47C2E"/>
    <w:rsid w:val="00C50EAB"/>
    <w:rsid w:val="00C52CC7"/>
    <w:rsid w:val="00C53C1A"/>
    <w:rsid w:val="00C54965"/>
    <w:rsid w:val="00C562D9"/>
    <w:rsid w:val="00C57EFB"/>
    <w:rsid w:val="00C6144E"/>
    <w:rsid w:val="00C620F4"/>
    <w:rsid w:val="00C6218A"/>
    <w:rsid w:val="00C624B7"/>
    <w:rsid w:val="00C62670"/>
    <w:rsid w:val="00C6365B"/>
    <w:rsid w:val="00C63F99"/>
    <w:rsid w:val="00C6630A"/>
    <w:rsid w:val="00C66AE3"/>
    <w:rsid w:val="00C671C0"/>
    <w:rsid w:val="00C67366"/>
    <w:rsid w:val="00C71FA4"/>
    <w:rsid w:val="00C725C4"/>
    <w:rsid w:val="00C741F5"/>
    <w:rsid w:val="00C7526C"/>
    <w:rsid w:val="00C76327"/>
    <w:rsid w:val="00C7719B"/>
    <w:rsid w:val="00C77230"/>
    <w:rsid w:val="00C7786E"/>
    <w:rsid w:val="00C8132F"/>
    <w:rsid w:val="00C81876"/>
    <w:rsid w:val="00C81E52"/>
    <w:rsid w:val="00C81EED"/>
    <w:rsid w:val="00C822C3"/>
    <w:rsid w:val="00C83A45"/>
    <w:rsid w:val="00C84D80"/>
    <w:rsid w:val="00C8558D"/>
    <w:rsid w:val="00C85C45"/>
    <w:rsid w:val="00C861CD"/>
    <w:rsid w:val="00C86655"/>
    <w:rsid w:val="00C86EC1"/>
    <w:rsid w:val="00C874A5"/>
    <w:rsid w:val="00C87EF9"/>
    <w:rsid w:val="00C908C7"/>
    <w:rsid w:val="00C909BA"/>
    <w:rsid w:val="00C90C48"/>
    <w:rsid w:val="00C91E8C"/>
    <w:rsid w:val="00C92051"/>
    <w:rsid w:val="00C9224A"/>
    <w:rsid w:val="00C92304"/>
    <w:rsid w:val="00C93764"/>
    <w:rsid w:val="00C939E9"/>
    <w:rsid w:val="00C94200"/>
    <w:rsid w:val="00C944C4"/>
    <w:rsid w:val="00C94D33"/>
    <w:rsid w:val="00C9500E"/>
    <w:rsid w:val="00C950DC"/>
    <w:rsid w:val="00C95552"/>
    <w:rsid w:val="00C95BA2"/>
    <w:rsid w:val="00C95CA5"/>
    <w:rsid w:val="00C96F9E"/>
    <w:rsid w:val="00CA0A56"/>
    <w:rsid w:val="00CA0D39"/>
    <w:rsid w:val="00CA1AA3"/>
    <w:rsid w:val="00CA1D57"/>
    <w:rsid w:val="00CA2069"/>
    <w:rsid w:val="00CA2D90"/>
    <w:rsid w:val="00CA358A"/>
    <w:rsid w:val="00CA36DE"/>
    <w:rsid w:val="00CA40B1"/>
    <w:rsid w:val="00CA4128"/>
    <w:rsid w:val="00CA6984"/>
    <w:rsid w:val="00CA7801"/>
    <w:rsid w:val="00CB0683"/>
    <w:rsid w:val="00CB0BE9"/>
    <w:rsid w:val="00CB0E67"/>
    <w:rsid w:val="00CB251F"/>
    <w:rsid w:val="00CB25D5"/>
    <w:rsid w:val="00CB49BF"/>
    <w:rsid w:val="00CB5094"/>
    <w:rsid w:val="00CB5C8E"/>
    <w:rsid w:val="00CB79AB"/>
    <w:rsid w:val="00CC0AFD"/>
    <w:rsid w:val="00CC13DF"/>
    <w:rsid w:val="00CC23B9"/>
    <w:rsid w:val="00CC247E"/>
    <w:rsid w:val="00CC287B"/>
    <w:rsid w:val="00CC3831"/>
    <w:rsid w:val="00CC3EB2"/>
    <w:rsid w:val="00CC54C4"/>
    <w:rsid w:val="00CC5A30"/>
    <w:rsid w:val="00CC5EE4"/>
    <w:rsid w:val="00CC6187"/>
    <w:rsid w:val="00CC6326"/>
    <w:rsid w:val="00CD173A"/>
    <w:rsid w:val="00CD36B4"/>
    <w:rsid w:val="00CD5D92"/>
    <w:rsid w:val="00CD72ED"/>
    <w:rsid w:val="00CD7650"/>
    <w:rsid w:val="00CE0075"/>
    <w:rsid w:val="00CE1783"/>
    <w:rsid w:val="00CE3888"/>
    <w:rsid w:val="00CE6FF2"/>
    <w:rsid w:val="00CE7D29"/>
    <w:rsid w:val="00CF092D"/>
    <w:rsid w:val="00CF0C47"/>
    <w:rsid w:val="00CF12A2"/>
    <w:rsid w:val="00CF1390"/>
    <w:rsid w:val="00CF15E4"/>
    <w:rsid w:val="00CF16EC"/>
    <w:rsid w:val="00CF2539"/>
    <w:rsid w:val="00CF30B0"/>
    <w:rsid w:val="00CF39FD"/>
    <w:rsid w:val="00CF4301"/>
    <w:rsid w:val="00CF5185"/>
    <w:rsid w:val="00CF5A26"/>
    <w:rsid w:val="00CF61EA"/>
    <w:rsid w:val="00CF630D"/>
    <w:rsid w:val="00CF663A"/>
    <w:rsid w:val="00CF7205"/>
    <w:rsid w:val="00D00715"/>
    <w:rsid w:val="00D010BF"/>
    <w:rsid w:val="00D013BF"/>
    <w:rsid w:val="00D015F6"/>
    <w:rsid w:val="00D01FE6"/>
    <w:rsid w:val="00D0225E"/>
    <w:rsid w:val="00D02355"/>
    <w:rsid w:val="00D025F2"/>
    <w:rsid w:val="00D02FC3"/>
    <w:rsid w:val="00D03635"/>
    <w:rsid w:val="00D0583D"/>
    <w:rsid w:val="00D063B4"/>
    <w:rsid w:val="00D06FD9"/>
    <w:rsid w:val="00D07E02"/>
    <w:rsid w:val="00D1041A"/>
    <w:rsid w:val="00D111E4"/>
    <w:rsid w:val="00D11518"/>
    <w:rsid w:val="00D11794"/>
    <w:rsid w:val="00D11E6E"/>
    <w:rsid w:val="00D12147"/>
    <w:rsid w:val="00D12846"/>
    <w:rsid w:val="00D12C64"/>
    <w:rsid w:val="00D12FAD"/>
    <w:rsid w:val="00D1369F"/>
    <w:rsid w:val="00D1446F"/>
    <w:rsid w:val="00D14474"/>
    <w:rsid w:val="00D14913"/>
    <w:rsid w:val="00D15170"/>
    <w:rsid w:val="00D16E75"/>
    <w:rsid w:val="00D1702A"/>
    <w:rsid w:val="00D17161"/>
    <w:rsid w:val="00D175BC"/>
    <w:rsid w:val="00D17775"/>
    <w:rsid w:val="00D17C8D"/>
    <w:rsid w:val="00D17FB3"/>
    <w:rsid w:val="00D20286"/>
    <w:rsid w:val="00D2140B"/>
    <w:rsid w:val="00D214B3"/>
    <w:rsid w:val="00D215A3"/>
    <w:rsid w:val="00D21A46"/>
    <w:rsid w:val="00D22853"/>
    <w:rsid w:val="00D22CFE"/>
    <w:rsid w:val="00D22E47"/>
    <w:rsid w:val="00D24412"/>
    <w:rsid w:val="00D2494D"/>
    <w:rsid w:val="00D249FE"/>
    <w:rsid w:val="00D24F51"/>
    <w:rsid w:val="00D25CD6"/>
    <w:rsid w:val="00D27738"/>
    <w:rsid w:val="00D27A17"/>
    <w:rsid w:val="00D27EA0"/>
    <w:rsid w:val="00D3038E"/>
    <w:rsid w:val="00D31D51"/>
    <w:rsid w:val="00D3212A"/>
    <w:rsid w:val="00D3360B"/>
    <w:rsid w:val="00D37C28"/>
    <w:rsid w:val="00D37DC1"/>
    <w:rsid w:val="00D40292"/>
    <w:rsid w:val="00D42822"/>
    <w:rsid w:val="00D439AB"/>
    <w:rsid w:val="00D449A8"/>
    <w:rsid w:val="00D44CDE"/>
    <w:rsid w:val="00D44CEE"/>
    <w:rsid w:val="00D450D5"/>
    <w:rsid w:val="00D45606"/>
    <w:rsid w:val="00D45E8B"/>
    <w:rsid w:val="00D469C7"/>
    <w:rsid w:val="00D46AB8"/>
    <w:rsid w:val="00D46E70"/>
    <w:rsid w:val="00D47878"/>
    <w:rsid w:val="00D5011C"/>
    <w:rsid w:val="00D5015B"/>
    <w:rsid w:val="00D509F2"/>
    <w:rsid w:val="00D52325"/>
    <w:rsid w:val="00D538FC"/>
    <w:rsid w:val="00D54359"/>
    <w:rsid w:val="00D54786"/>
    <w:rsid w:val="00D54924"/>
    <w:rsid w:val="00D55704"/>
    <w:rsid w:val="00D559A4"/>
    <w:rsid w:val="00D569B7"/>
    <w:rsid w:val="00D57163"/>
    <w:rsid w:val="00D57167"/>
    <w:rsid w:val="00D57458"/>
    <w:rsid w:val="00D605EA"/>
    <w:rsid w:val="00D60BC4"/>
    <w:rsid w:val="00D6271C"/>
    <w:rsid w:val="00D62F24"/>
    <w:rsid w:val="00D631EE"/>
    <w:rsid w:val="00D64236"/>
    <w:rsid w:val="00D6464A"/>
    <w:rsid w:val="00D64791"/>
    <w:rsid w:val="00D64AD7"/>
    <w:rsid w:val="00D64B0C"/>
    <w:rsid w:val="00D657D1"/>
    <w:rsid w:val="00D6594F"/>
    <w:rsid w:val="00D67B4E"/>
    <w:rsid w:val="00D70A60"/>
    <w:rsid w:val="00D70EBF"/>
    <w:rsid w:val="00D70F4C"/>
    <w:rsid w:val="00D712CA"/>
    <w:rsid w:val="00D7200A"/>
    <w:rsid w:val="00D721FD"/>
    <w:rsid w:val="00D728DB"/>
    <w:rsid w:val="00D744C5"/>
    <w:rsid w:val="00D7589E"/>
    <w:rsid w:val="00D763C8"/>
    <w:rsid w:val="00D80965"/>
    <w:rsid w:val="00D82098"/>
    <w:rsid w:val="00D82143"/>
    <w:rsid w:val="00D82221"/>
    <w:rsid w:val="00D82C6C"/>
    <w:rsid w:val="00D83541"/>
    <w:rsid w:val="00D8382F"/>
    <w:rsid w:val="00D86DD6"/>
    <w:rsid w:val="00D87023"/>
    <w:rsid w:val="00D9223E"/>
    <w:rsid w:val="00D949B9"/>
    <w:rsid w:val="00D958F2"/>
    <w:rsid w:val="00D95EFB"/>
    <w:rsid w:val="00D95F37"/>
    <w:rsid w:val="00D97D61"/>
    <w:rsid w:val="00DA0B6E"/>
    <w:rsid w:val="00DA1EC7"/>
    <w:rsid w:val="00DA1F32"/>
    <w:rsid w:val="00DA20C8"/>
    <w:rsid w:val="00DA251F"/>
    <w:rsid w:val="00DA4778"/>
    <w:rsid w:val="00DA4B02"/>
    <w:rsid w:val="00DA4E0E"/>
    <w:rsid w:val="00DA5174"/>
    <w:rsid w:val="00DA6573"/>
    <w:rsid w:val="00DA7330"/>
    <w:rsid w:val="00DB12E0"/>
    <w:rsid w:val="00DB154D"/>
    <w:rsid w:val="00DB309E"/>
    <w:rsid w:val="00DB5590"/>
    <w:rsid w:val="00DB591E"/>
    <w:rsid w:val="00DB66A1"/>
    <w:rsid w:val="00DB7682"/>
    <w:rsid w:val="00DC0074"/>
    <w:rsid w:val="00DC08ED"/>
    <w:rsid w:val="00DC2240"/>
    <w:rsid w:val="00DC2253"/>
    <w:rsid w:val="00DC25C2"/>
    <w:rsid w:val="00DC28AC"/>
    <w:rsid w:val="00DC2BCF"/>
    <w:rsid w:val="00DC38E6"/>
    <w:rsid w:val="00DC55D8"/>
    <w:rsid w:val="00DC6154"/>
    <w:rsid w:val="00DC6D0A"/>
    <w:rsid w:val="00DC6D19"/>
    <w:rsid w:val="00DC723B"/>
    <w:rsid w:val="00DC73F5"/>
    <w:rsid w:val="00DD0A24"/>
    <w:rsid w:val="00DD13F9"/>
    <w:rsid w:val="00DD17CA"/>
    <w:rsid w:val="00DD1890"/>
    <w:rsid w:val="00DD1B0A"/>
    <w:rsid w:val="00DD1BB9"/>
    <w:rsid w:val="00DD1E25"/>
    <w:rsid w:val="00DD2774"/>
    <w:rsid w:val="00DD2CE8"/>
    <w:rsid w:val="00DD2F32"/>
    <w:rsid w:val="00DD32CA"/>
    <w:rsid w:val="00DD46F5"/>
    <w:rsid w:val="00DD472E"/>
    <w:rsid w:val="00DD5BCD"/>
    <w:rsid w:val="00DD640F"/>
    <w:rsid w:val="00DD6AC2"/>
    <w:rsid w:val="00DD6AE9"/>
    <w:rsid w:val="00DD75C6"/>
    <w:rsid w:val="00DD75FD"/>
    <w:rsid w:val="00DE0317"/>
    <w:rsid w:val="00DE04A7"/>
    <w:rsid w:val="00DE076B"/>
    <w:rsid w:val="00DE0787"/>
    <w:rsid w:val="00DE0A3C"/>
    <w:rsid w:val="00DE1559"/>
    <w:rsid w:val="00DE172A"/>
    <w:rsid w:val="00DE4DF9"/>
    <w:rsid w:val="00DE5054"/>
    <w:rsid w:val="00DE58E7"/>
    <w:rsid w:val="00DE5AEC"/>
    <w:rsid w:val="00DE6778"/>
    <w:rsid w:val="00DF2236"/>
    <w:rsid w:val="00DF2268"/>
    <w:rsid w:val="00DF2974"/>
    <w:rsid w:val="00DF33C6"/>
    <w:rsid w:val="00DF34CA"/>
    <w:rsid w:val="00DF3775"/>
    <w:rsid w:val="00DF38A6"/>
    <w:rsid w:val="00DF3B75"/>
    <w:rsid w:val="00DF3E0E"/>
    <w:rsid w:val="00DF51EF"/>
    <w:rsid w:val="00DF5664"/>
    <w:rsid w:val="00DF5D89"/>
    <w:rsid w:val="00DF5EBF"/>
    <w:rsid w:val="00DF682D"/>
    <w:rsid w:val="00DF6E05"/>
    <w:rsid w:val="00E00242"/>
    <w:rsid w:val="00E00BC5"/>
    <w:rsid w:val="00E00C0B"/>
    <w:rsid w:val="00E00DF4"/>
    <w:rsid w:val="00E00F77"/>
    <w:rsid w:val="00E01589"/>
    <w:rsid w:val="00E016BC"/>
    <w:rsid w:val="00E01936"/>
    <w:rsid w:val="00E01D20"/>
    <w:rsid w:val="00E01DC5"/>
    <w:rsid w:val="00E02FAB"/>
    <w:rsid w:val="00E031FD"/>
    <w:rsid w:val="00E03FA7"/>
    <w:rsid w:val="00E0574C"/>
    <w:rsid w:val="00E076D4"/>
    <w:rsid w:val="00E103CD"/>
    <w:rsid w:val="00E10A41"/>
    <w:rsid w:val="00E10B46"/>
    <w:rsid w:val="00E11818"/>
    <w:rsid w:val="00E12C9B"/>
    <w:rsid w:val="00E1310F"/>
    <w:rsid w:val="00E136AA"/>
    <w:rsid w:val="00E13A93"/>
    <w:rsid w:val="00E14A4E"/>
    <w:rsid w:val="00E15118"/>
    <w:rsid w:val="00E151A7"/>
    <w:rsid w:val="00E153EA"/>
    <w:rsid w:val="00E1669A"/>
    <w:rsid w:val="00E17277"/>
    <w:rsid w:val="00E1784B"/>
    <w:rsid w:val="00E20587"/>
    <w:rsid w:val="00E20590"/>
    <w:rsid w:val="00E20700"/>
    <w:rsid w:val="00E20743"/>
    <w:rsid w:val="00E212DE"/>
    <w:rsid w:val="00E213F0"/>
    <w:rsid w:val="00E2269D"/>
    <w:rsid w:val="00E2277A"/>
    <w:rsid w:val="00E23725"/>
    <w:rsid w:val="00E2468A"/>
    <w:rsid w:val="00E27BBA"/>
    <w:rsid w:val="00E30166"/>
    <w:rsid w:val="00E31221"/>
    <w:rsid w:val="00E32701"/>
    <w:rsid w:val="00E33550"/>
    <w:rsid w:val="00E338EA"/>
    <w:rsid w:val="00E33F73"/>
    <w:rsid w:val="00E3405C"/>
    <w:rsid w:val="00E34860"/>
    <w:rsid w:val="00E34DC2"/>
    <w:rsid w:val="00E352DC"/>
    <w:rsid w:val="00E367B2"/>
    <w:rsid w:val="00E37CA8"/>
    <w:rsid w:val="00E4101A"/>
    <w:rsid w:val="00E4114F"/>
    <w:rsid w:val="00E417C9"/>
    <w:rsid w:val="00E423B2"/>
    <w:rsid w:val="00E43356"/>
    <w:rsid w:val="00E4381E"/>
    <w:rsid w:val="00E44272"/>
    <w:rsid w:val="00E4459D"/>
    <w:rsid w:val="00E44CB6"/>
    <w:rsid w:val="00E45638"/>
    <w:rsid w:val="00E47513"/>
    <w:rsid w:val="00E47D77"/>
    <w:rsid w:val="00E5076A"/>
    <w:rsid w:val="00E50C51"/>
    <w:rsid w:val="00E52ADD"/>
    <w:rsid w:val="00E53506"/>
    <w:rsid w:val="00E54259"/>
    <w:rsid w:val="00E54485"/>
    <w:rsid w:val="00E556E4"/>
    <w:rsid w:val="00E55AC4"/>
    <w:rsid w:val="00E55E8A"/>
    <w:rsid w:val="00E56044"/>
    <w:rsid w:val="00E56403"/>
    <w:rsid w:val="00E565EA"/>
    <w:rsid w:val="00E60321"/>
    <w:rsid w:val="00E607D1"/>
    <w:rsid w:val="00E60BFE"/>
    <w:rsid w:val="00E60DCB"/>
    <w:rsid w:val="00E615FF"/>
    <w:rsid w:val="00E61941"/>
    <w:rsid w:val="00E6278C"/>
    <w:rsid w:val="00E62950"/>
    <w:rsid w:val="00E63EE8"/>
    <w:rsid w:val="00E6519B"/>
    <w:rsid w:val="00E6555C"/>
    <w:rsid w:val="00E66B92"/>
    <w:rsid w:val="00E674E7"/>
    <w:rsid w:val="00E675AC"/>
    <w:rsid w:val="00E711B9"/>
    <w:rsid w:val="00E71644"/>
    <w:rsid w:val="00E71E29"/>
    <w:rsid w:val="00E72044"/>
    <w:rsid w:val="00E72497"/>
    <w:rsid w:val="00E74013"/>
    <w:rsid w:val="00E750E4"/>
    <w:rsid w:val="00E75473"/>
    <w:rsid w:val="00E76D14"/>
    <w:rsid w:val="00E77145"/>
    <w:rsid w:val="00E775FE"/>
    <w:rsid w:val="00E778DC"/>
    <w:rsid w:val="00E819EA"/>
    <w:rsid w:val="00E81BFB"/>
    <w:rsid w:val="00E81D94"/>
    <w:rsid w:val="00E81FD5"/>
    <w:rsid w:val="00E835B2"/>
    <w:rsid w:val="00E83DAF"/>
    <w:rsid w:val="00E85E79"/>
    <w:rsid w:val="00E86A5E"/>
    <w:rsid w:val="00E87AA9"/>
    <w:rsid w:val="00E9031A"/>
    <w:rsid w:val="00E903BE"/>
    <w:rsid w:val="00E90BCA"/>
    <w:rsid w:val="00E9156B"/>
    <w:rsid w:val="00E92D90"/>
    <w:rsid w:val="00E93C5C"/>
    <w:rsid w:val="00E941BA"/>
    <w:rsid w:val="00E95124"/>
    <w:rsid w:val="00E95F6D"/>
    <w:rsid w:val="00E966A6"/>
    <w:rsid w:val="00E968C6"/>
    <w:rsid w:val="00E97402"/>
    <w:rsid w:val="00E97E8C"/>
    <w:rsid w:val="00EA0664"/>
    <w:rsid w:val="00EA148F"/>
    <w:rsid w:val="00EA25D1"/>
    <w:rsid w:val="00EA3BA2"/>
    <w:rsid w:val="00EA4364"/>
    <w:rsid w:val="00EA46C4"/>
    <w:rsid w:val="00EA6658"/>
    <w:rsid w:val="00EA68DD"/>
    <w:rsid w:val="00EA7C81"/>
    <w:rsid w:val="00EA7E85"/>
    <w:rsid w:val="00EB024C"/>
    <w:rsid w:val="00EB11DC"/>
    <w:rsid w:val="00EB22A6"/>
    <w:rsid w:val="00EB2976"/>
    <w:rsid w:val="00EB2B6A"/>
    <w:rsid w:val="00EB2D9C"/>
    <w:rsid w:val="00EB329F"/>
    <w:rsid w:val="00EB3349"/>
    <w:rsid w:val="00EB34E7"/>
    <w:rsid w:val="00EB3B22"/>
    <w:rsid w:val="00EB4505"/>
    <w:rsid w:val="00EB5D33"/>
    <w:rsid w:val="00EB5F90"/>
    <w:rsid w:val="00EB60DE"/>
    <w:rsid w:val="00EB65CE"/>
    <w:rsid w:val="00EB7C82"/>
    <w:rsid w:val="00EC158B"/>
    <w:rsid w:val="00EC1FE4"/>
    <w:rsid w:val="00EC2071"/>
    <w:rsid w:val="00EC2624"/>
    <w:rsid w:val="00EC2DB1"/>
    <w:rsid w:val="00EC336E"/>
    <w:rsid w:val="00EC3485"/>
    <w:rsid w:val="00EC5680"/>
    <w:rsid w:val="00EC6089"/>
    <w:rsid w:val="00EC6140"/>
    <w:rsid w:val="00EC6F16"/>
    <w:rsid w:val="00ED0890"/>
    <w:rsid w:val="00ED1AD5"/>
    <w:rsid w:val="00ED2269"/>
    <w:rsid w:val="00ED2C27"/>
    <w:rsid w:val="00ED3187"/>
    <w:rsid w:val="00ED3472"/>
    <w:rsid w:val="00ED5E58"/>
    <w:rsid w:val="00ED7280"/>
    <w:rsid w:val="00EE03F5"/>
    <w:rsid w:val="00EE1A5B"/>
    <w:rsid w:val="00EE2737"/>
    <w:rsid w:val="00EE3935"/>
    <w:rsid w:val="00EE3D6D"/>
    <w:rsid w:val="00EE3FBD"/>
    <w:rsid w:val="00EE4883"/>
    <w:rsid w:val="00EE5AF3"/>
    <w:rsid w:val="00EE5D8B"/>
    <w:rsid w:val="00EE69AB"/>
    <w:rsid w:val="00EE6BAF"/>
    <w:rsid w:val="00EE77F0"/>
    <w:rsid w:val="00EE7C1F"/>
    <w:rsid w:val="00EF0313"/>
    <w:rsid w:val="00EF0A70"/>
    <w:rsid w:val="00EF0BB2"/>
    <w:rsid w:val="00EF12B0"/>
    <w:rsid w:val="00EF14F6"/>
    <w:rsid w:val="00EF2182"/>
    <w:rsid w:val="00EF2E2A"/>
    <w:rsid w:val="00EF48E6"/>
    <w:rsid w:val="00EF4BF2"/>
    <w:rsid w:val="00EF5F93"/>
    <w:rsid w:val="00EF610D"/>
    <w:rsid w:val="00EF6EA4"/>
    <w:rsid w:val="00EF704E"/>
    <w:rsid w:val="00F00440"/>
    <w:rsid w:val="00F00CAD"/>
    <w:rsid w:val="00F00ED8"/>
    <w:rsid w:val="00F012FF"/>
    <w:rsid w:val="00F017E7"/>
    <w:rsid w:val="00F01BDA"/>
    <w:rsid w:val="00F0267F"/>
    <w:rsid w:val="00F02848"/>
    <w:rsid w:val="00F02F33"/>
    <w:rsid w:val="00F03183"/>
    <w:rsid w:val="00F031C8"/>
    <w:rsid w:val="00F03286"/>
    <w:rsid w:val="00F03F6A"/>
    <w:rsid w:val="00F04310"/>
    <w:rsid w:val="00F0697A"/>
    <w:rsid w:val="00F07A5E"/>
    <w:rsid w:val="00F102B3"/>
    <w:rsid w:val="00F10F71"/>
    <w:rsid w:val="00F11A5D"/>
    <w:rsid w:val="00F128FD"/>
    <w:rsid w:val="00F14BFA"/>
    <w:rsid w:val="00F14E1A"/>
    <w:rsid w:val="00F15292"/>
    <w:rsid w:val="00F163A0"/>
    <w:rsid w:val="00F1672B"/>
    <w:rsid w:val="00F16DC9"/>
    <w:rsid w:val="00F16F62"/>
    <w:rsid w:val="00F175E0"/>
    <w:rsid w:val="00F201B5"/>
    <w:rsid w:val="00F2084A"/>
    <w:rsid w:val="00F21257"/>
    <w:rsid w:val="00F21386"/>
    <w:rsid w:val="00F21B70"/>
    <w:rsid w:val="00F22224"/>
    <w:rsid w:val="00F22DC1"/>
    <w:rsid w:val="00F2414F"/>
    <w:rsid w:val="00F24B21"/>
    <w:rsid w:val="00F24B28"/>
    <w:rsid w:val="00F24E6C"/>
    <w:rsid w:val="00F259BF"/>
    <w:rsid w:val="00F25C59"/>
    <w:rsid w:val="00F26219"/>
    <w:rsid w:val="00F26A8E"/>
    <w:rsid w:val="00F26BEB"/>
    <w:rsid w:val="00F26C8A"/>
    <w:rsid w:val="00F26E9E"/>
    <w:rsid w:val="00F2712E"/>
    <w:rsid w:val="00F31CF9"/>
    <w:rsid w:val="00F31D10"/>
    <w:rsid w:val="00F324E0"/>
    <w:rsid w:val="00F32A65"/>
    <w:rsid w:val="00F32FE2"/>
    <w:rsid w:val="00F3408D"/>
    <w:rsid w:val="00F34721"/>
    <w:rsid w:val="00F348DB"/>
    <w:rsid w:val="00F34AC9"/>
    <w:rsid w:val="00F35DB8"/>
    <w:rsid w:val="00F3706A"/>
    <w:rsid w:val="00F377C5"/>
    <w:rsid w:val="00F403E1"/>
    <w:rsid w:val="00F414C0"/>
    <w:rsid w:val="00F41556"/>
    <w:rsid w:val="00F41A5C"/>
    <w:rsid w:val="00F41C41"/>
    <w:rsid w:val="00F422E2"/>
    <w:rsid w:val="00F42DEB"/>
    <w:rsid w:val="00F433E7"/>
    <w:rsid w:val="00F43B1C"/>
    <w:rsid w:val="00F43C00"/>
    <w:rsid w:val="00F43E19"/>
    <w:rsid w:val="00F45147"/>
    <w:rsid w:val="00F45517"/>
    <w:rsid w:val="00F45793"/>
    <w:rsid w:val="00F4647C"/>
    <w:rsid w:val="00F469EA"/>
    <w:rsid w:val="00F5176E"/>
    <w:rsid w:val="00F53B3D"/>
    <w:rsid w:val="00F540B5"/>
    <w:rsid w:val="00F54720"/>
    <w:rsid w:val="00F5479C"/>
    <w:rsid w:val="00F548B6"/>
    <w:rsid w:val="00F557A9"/>
    <w:rsid w:val="00F55DFF"/>
    <w:rsid w:val="00F55EB0"/>
    <w:rsid w:val="00F568F6"/>
    <w:rsid w:val="00F5696C"/>
    <w:rsid w:val="00F57FFE"/>
    <w:rsid w:val="00F60D49"/>
    <w:rsid w:val="00F622B2"/>
    <w:rsid w:val="00F626B4"/>
    <w:rsid w:val="00F634CD"/>
    <w:rsid w:val="00F642D4"/>
    <w:rsid w:val="00F65310"/>
    <w:rsid w:val="00F65E39"/>
    <w:rsid w:val="00F6741D"/>
    <w:rsid w:val="00F67B92"/>
    <w:rsid w:val="00F71537"/>
    <w:rsid w:val="00F71CE4"/>
    <w:rsid w:val="00F734A0"/>
    <w:rsid w:val="00F740DA"/>
    <w:rsid w:val="00F74C67"/>
    <w:rsid w:val="00F76785"/>
    <w:rsid w:val="00F76CE3"/>
    <w:rsid w:val="00F77387"/>
    <w:rsid w:val="00F77A38"/>
    <w:rsid w:val="00F80C99"/>
    <w:rsid w:val="00F810CD"/>
    <w:rsid w:val="00F813CC"/>
    <w:rsid w:val="00F82EFA"/>
    <w:rsid w:val="00F839B1"/>
    <w:rsid w:val="00F83BC3"/>
    <w:rsid w:val="00F8506A"/>
    <w:rsid w:val="00F8557B"/>
    <w:rsid w:val="00F86257"/>
    <w:rsid w:val="00F86C29"/>
    <w:rsid w:val="00F87930"/>
    <w:rsid w:val="00F919F6"/>
    <w:rsid w:val="00F91B38"/>
    <w:rsid w:val="00F92879"/>
    <w:rsid w:val="00F92DBD"/>
    <w:rsid w:val="00F92FDB"/>
    <w:rsid w:val="00F93218"/>
    <w:rsid w:val="00F94410"/>
    <w:rsid w:val="00F94A09"/>
    <w:rsid w:val="00F94B37"/>
    <w:rsid w:val="00F9524F"/>
    <w:rsid w:val="00F95D91"/>
    <w:rsid w:val="00F962A4"/>
    <w:rsid w:val="00F96483"/>
    <w:rsid w:val="00F97600"/>
    <w:rsid w:val="00FA128B"/>
    <w:rsid w:val="00FA16E3"/>
    <w:rsid w:val="00FA18FE"/>
    <w:rsid w:val="00FA2049"/>
    <w:rsid w:val="00FA3671"/>
    <w:rsid w:val="00FA41A1"/>
    <w:rsid w:val="00FA4648"/>
    <w:rsid w:val="00FA4E96"/>
    <w:rsid w:val="00FA504C"/>
    <w:rsid w:val="00FA5A3E"/>
    <w:rsid w:val="00FA600C"/>
    <w:rsid w:val="00FA67FF"/>
    <w:rsid w:val="00FA7AA2"/>
    <w:rsid w:val="00FA7B74"/>
    <w:rsid w:val="00FA7EB4"/>
    <w:rsid w:val="00FA7F69"/>
    <w:rsid w:val="00FB0993"/>
    <w:rsid w:val="00FB0ACF"/>
    <w:rsid w:val="00FB154C"/>
    <w:rsid w:val="00FB1D86"/>
    <w:rsid w:val="00FB2624"/>
    <w:rsid w:val="00FB29A5"/>
    <w:rsid w:val="00FB2BD3"/>
    <w:rsid w:val="00FB2C51"/>
    <w:rsid w:val="00FB347D"/>
    <w:rsid w:val="00FB44D0"/>
    <w:rsid w:val="00FB4A35"/>
    <w:rsid w:val="00FB5A06"/>
    <w:rsid w:val="00FB5DC1"/>
    <w:rsid w:val="00FB6756"/>
    <w:rsid w:val="00FB7408"/>
    <w:rsid w:val="00FB773D"/>
    <w:rsid w:val="00FC1025"/>
    <w:rsid w:val="00FC1329"/>
    <w:rsid w:val="00FC1355"/>
    <w:rsid w:val="00FC143C"/>
    <w:rsid w:val="00FC1458"/>
    <w:rsid w:val="00FC1C2C"/>
    <w:rsid w:val="00FC1CA5"/>
    <w:rsid w:val="00FC1F23"/>
    <w:rsid w:val="00FC46B9"/>
    <w:rsid w:val="00FC4719"/>
    <w:rsid w:val="00FC4F0B"/>
    <w:rsid w:val="00FC59CA"/>
    <w:rsid w:val="00FC6671"/>
    <w:rsid w:val="00FC69E4"/>
    <w:rsid w:val="00FD0410"/>
    <w:rsid w:val="00FD081E"/>
    <w:rsid w:val="00FD0D51"/>
    <w:rsid w:val="00FD249E"/>
    <w:rsid w:val="00FD2937"/>
    <w:rsid w:val="00FD3AED"/>
    <w:rsid w:val="00FD401A"/>
    <w:rsid w:val="00FD442E"/>
    <w:rsid w:val="00FD44B4"/>
    <w:rsid w:val="00FD4C13"/>
    <w:rsid w:val="00FD5CCF"/>
    <w:rsid w:val="00FD5DA4"/>
    <w:rsid w:val="00FD6345"/>
    <w:rsid w:val="00FD6792"/>
    <w:rsid w:val="00FD7CD5"/>
    <w:rsid w:val="00FE1FB8"/>
    <w:rsid w:val="00FE2DD7"/>
    <w:rsid w:val="00FE4264"/>
    <w:rsid w:val="00FE4539"/>
    <w:rsid w:val="00FE4C9E"/>
    <w:rsid w:val="00FE50B9"/>
    <w:rsid w:val="00FE6291"/>
    <w:rsid w:val="00FE694F"/>
    <w:rsid w:val="00FE6AB2"/>
    <w:rsid w:val="00FF0FF7"/>
    <w:rsid w:val="00FF1AFA"/>
    <w:rsid w:val="00FF2D3D"/>
    <w:rsid w:val="00FF3126"/>
    <w:rsid w:val="00FF4378"/>
    <w:rsid w:val="00FF6DE9"/>
    <w:rsid w:val="00FF76D7"/>
    <w:rsid w:val="00FF787A"/>
    <w:rsid w:val="00FF7A3E"/>
    <w:rsid w:val="00FF7B88"/>
    <w:rsid w:val="00FF7E48"/>
    <w:rsid w:val="00FF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7863B"/>
  <w15:docId w15:val="{4A06683C-B6B0-4841-8ED2-0073E89B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52A"/>
    <w:pPr>
      <w:spacing w:after="0" w:line="240" w:lineRule="auto"/>
      <w:ind w:firstLine="36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2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264"/>
    <w:rPr>
      <w:rFonts w:ascii="Segoe UI" w:eastAsiaTheme="minorEastAsia" w:hAnsi="Segoe UI" w:cs="Segoe UI"/>
      <w:sz w:val="18"/>
      <w:szCs w:val="18"/>
    </w:rPr>
  </w:style>
  <w:style w:type="paragraph" w:styleId="Header">
    <w:name w:val="header"/>
    <w:basedOn w:val="Normal"/>
    <w:link w:val="HeaderChar"/>
    <w:uiPriority w:val="99"/>
    <w:unhideWhenUsed/>
    <w:rsid w:val="006B431E"/>
    <w:pPr>
      <w:tabs>
        <w:tab w:val="center" w:pos="4680"/>
        <w:tab w:val="right" w:pos="9360"/>
      </w:tabs>
    </w:pPr>
  </w:style>
  <w:style w:type="character" w:customStyle="1" w:styleId="HeaderChar">
    <w:name w:val="Header Char"/>
    <w:basedOn w:val="DefaultParagraphFont"/>
    <w:link w:val="Header"/>
    <w:uiPriority w:val="99"/>
    <w:rsid w:val="006B431E"/>
    <w:rPr>
      <w:rFonts w:eastAsiaTheme="minorEastAsia"/>
    </w:rPr>
  </w:style>
  <w:style w:type="paragraph" w:styleId="Footer">
    <w:name w:val="footer"/>
    <w:basedOn w:val="Normal"/>
    <w:link w:val="FooterChar"/>
    <w:uiPriority w:val="99"/>
    <w:unhideWhenUsed/>
    <w:rsid w:val="006B431E"/>
    <w:pPr>
      <w:tabs>
        <w:tab w:val="center" w:pos="4680"/>
        <w:tab w:val="right" w:pos="9360"/>
      </w:tabs>
    </w:pPr>
  </w:style>
  <w:style w:type="character" w:customStyle="1" w:styleId="FooterChar">
    <w:name w:val="Footer Char"/>
    <w:basedOn w:val="DefaultParagraphFont"/>
    <w:link w:val="Footer"/>
    <w:uiPriority w:val="99"/>
    <w:rsid w:val="006B431E"/>
    <w:rPr>
      <w:rFonts w:eastAsiaTheme="minorEastAsia"/>
    </w:rPr>
  </w:style>
  <w:style w:type="paragraph" w:styleId="ListParagraph">
    <w:name w:val="List Paragraph"/>
    <w:basedOn w:val="Normal"/>
    <w:uiPriority w:val="34"/>
    <w:qFormat/>
    <w:rsid w:val="001D2F81"/>
    <w:pPr>
      <w:ind w:left="720"/>
      <w:contextualSpacing/>
    </w:pPr>
  </w:style>
  <w:style w:type="character" w:styleId="Hyperlink">
    <w:name w:val="Hyperlink"/>
    <w:basedOn w:val="DefaultParagraphFont"/>
    <w:uiPriority w:val="99"/>
    <w:unhideWhenUsed/>
    <w:rsid w:val="003B536F"/>
    <w:rPr>
      <w:color w:val="0563C1" w:themeColor="hyperlink"/>
      <w:u w:val="single"/>
    </w:rPr>
  </w:style>
  <w:style w:type="character" w:customStyle="1" w:styleId="g2">
    <w:name w:val="g2"/>
    <w:basedOn w:val="DefaultParagraphFont"/>
    <w:rsid w:val="00AD2BEA"/>
  </w:style>
  <w:style w:type="paragraph" w:customStyle="1" w:styleId="Default">
    <w:name w:val="Default"/>
    <w:rsid w:val="00FA367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00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94916">
      <w:bodyDiv w:val="1"/>
      <w:marLeft w:val="0"/>
      <w:marRight w:val="0"/>
      <w:marTop w:val="0"/>
      <w:marBottom w:val="0"/>
      <w:divBdr>
        <w:top w:val="none" w:sz="0" w:space="0" w:color="auto"/>
        <w:left w:val="none" w:sz="0" w:space="0" w:color="auto"/>
        <w:bottom w:val="none" w:sz="0" w:space="0" w:color="auto"/>
        <w:right w:val="none" w:sz="0" w:space="0" w:color="auto"/>
      </w:divBdr>
    </w:div>
    <w:div w:id="690768225">
      <w:bodyDiv w:val="1"/>
      <w:marLeft w:val="0"/>
      <w:marRight w:val="0"/>
      <w:marTop w:val="0"/>
      <w:marBottom w:val="0"/>
      <w:divBdr>
        <w:top w:val="none" w:sz="0" w:space="0" w:color="auto"/>
        <w:left w:val="none" w:sz="0" w:space="0" w:color="auto"/>
        <w:bottom w:val="none" w:sz="0" w:space="0" w:color="auto"/>
        <w:right w:val="none" w:sz="0" w:space="0" w:color="auto"/>
      </w:divBdr>
    </w:div>
    <w:div w:id="1011487408">
      <w:bodyDiv w:val="1"/>
      <w:marLeft w:val="0"/>
      <w:marRight w:val="0"/>
      <w:marTop w:val="0"/>
      <w:marBottom w:val="0"/>
      <w:divBdr>
        <w:top w:val="none" w:sz="0" w:space="0" w:color="auto"/>
        <w:left w:val="none" w:sz="0" w:space="0" w:color="auto"/>
        <w:bottom w:val="none" w:sz="0" w:space="0" w:color="auto"/>
        <w:right w:val="none" w:sz="0" w:space="0" w:color="auto"/>
      </w:divBdr>
    </w:div>
    <w:div w:id="1222719218">
      <w:bodyDiv w:val="1"/>
      <w:marLeft w:val="0"/>
      <w:marRight w:val="0"/>
      <w:marTop w:val="0"/>
      <w:marBottom w:val="0"/>
      <w:divBdr>
        <w:top w:val="none" w:sz="0" w:space="0" w:color="auto"/>
        <w:left w:val="none" w:sz="0" w:space="0" w:color="auto"/>
        <w:bottom w:val="none" w:sz="0" w:space="0" w:color="auto"/>
        <w:right w:val="none" w:sz="0" w:space="0" w:color="auto"/>
      </w:divBdr>
    </w:div>
    <w:div w:id="1405685745">
      <w:bodyDiv w:val="1"/>
      <w:marLeft w:val="0"/>
      <w:marRight w:val="0"/>
      <w:marTop w:val="0"/>
      <w:marBottom w:val="0"/>
      <w:divBdr>
        <w:top w:val="none" w:sz="0" w:space="0" w:color="auto"/>
        <w:left w:val="none" w:sz="0" w:space="0" w:color="auto"/>
        <w:bottom w:val="none" w:sz="0" w:space="0" w:color="auto"/>
        <w:right w:val="none" w:sz="0" w:space="0" w:color="auto"/>
      </w:divBdr>
    </w:div>
    <w:div w:id="1435054493">
      <w:bodyDiv w:val="1"/>
      <w:marLeft w:val="0"/>
      <w:marRight w:val="0"/>
      <w:marTop w:val="0"/>
      <w:marBottom w:val="0"/>
      <w:divBdr>
        <w:top w:val="none" w:sz="0" w:space="0" w:color="auto"/>
        <w:left w:val="none" w:sz="0" w:space="0" w:color="auto"/>
        <w:bottom w:val="none" w:sz="0" w:space="0" w:color="auto"/>
        <w:right w:val="none" w:sz="0" w:space="0" w:color="auto"/>
      </w:divBdr>
    </w:div>
    <w:div w:id="1545436672">
      <w:bodyDiv w:val="1"/>
      <w:marLeft w:val="0"/>
      <w:marRight w:val="0"/>
      <w:marTop w:val="0"/>
      <w:marBottom w:val="0"/>
      <w:divBdr>
        <w:top w:val="none" w:sz="0" w:space="0" w:color="auto"/>
        <w:left w:val="none" w:sz="0" w:space="0" w:color="auto"/>
        <w:bottom w:val="none" w:sz="0" w:space="0" w:color="auto"/>
        <w:right w:val="none" w:sz="0" w:space="0" w:color="auto"/>
      </w:divBdr>
    </w:div>
    <w:div w:id="1682927140">
      <w:bodyDiv w:val="1"/>
      <w:marLeft w:val="0"/>
      <w:marRight w:val="0"/>
      <w:marTop w:val="0"/>
      <w:marBottom w:val="0"/>
      <w:divBdr>
        <w:top w:val="none" w:sz="0" w:space="0" w:color="auto"/>
        <w:left w:val="none" w:sz="0" w:space="0" w:color="auto"/>
        <w:bottom w:val="none" w:sz="0" w:space="0" w:color="auto"/>
        <w:right w:val="none" w:sz="0" w:space="0" w:color="auto"/>
      </w:divBdr>
    </w:div>
    <w:div w:id="1817647863">
      <w:bodyDiv w:val="1"/>
      <w:marLeft w:val="0"/>
      <w:marRight w:val="0"/>
      <w:marTop w:val="0"/>
      <w:marBottom w:val="0"/>
      <w:divBdr>
        <w:top w:val="none" w:sz="0" w:space="0" w:color="auto"/>
        <w:left w:val="none" w:sz="0" w:space="0" w:color="auto"/>
        <w:bottom w:val="none" w:sz="0" w:space="0" w:color="auto"/>
        <w:right w:val="none" w:sz="0" w:space="0" w:color="auto"/>
      </w:divBdr>
    </w:div>
    <w:div w:id="2093700161">
      <w:bodyDiv w:val="1"/>
      <w:marLeft w:val="0"/>
      <w:marRight w:val="0"/>
      <w:marTop w:val="0"/>
      <w:marBottom w:val="0"/>
      <w:divBdr>
        <w:top w:val="none" w:sz="0" w:space="0" w:color="auto"/>
        <w:left w:val="none" w:sz="0" w:space="0" w:color="auto"/>
        <w:bottom w:val="none" w:sz="0" w:space="0" w:color="auto"/>
        <w:right w:val="none" w:sz="0" w:space="0" w:color="auto"/>
      </w:divBdr>
    </w:div>
    <w:div w:id="2134055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21348-E7E7-4937-931F-819C84DC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12526</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DeBoer</dc:creator>
  <cp:keywords/>
  <dc:description/>
  <cp:lastModifiedBy>Hanako Wyles</cp:lastModifiedBy>
  <cp:revision>112</cp:revision>
  <cp:lastPrinted>2021-08-23T17:01:00Z</cp:lastPrinted>
  <dcterms:created xsi:type="dcterms:W3CDTF">2021-12-16T15:06:00Z</dcterms:created>
  <dcterms:modified xsi:type="dcterms:W3CDTF">2023-02-15T19:06:00Z</dcterms:modified>
</cp:coreProperties>
</file>